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7EFC" w14:textId="77777777" w:rsidR="00185C95" w:rsidRDefault="00185C95" w:rsidP="00185C95">
      <w:pPr>
        <w:jc w:val="center"/>
        <w:rPr>
          <w:sz w:val="72"/>
          <w:szCs w:val="72"/>
        </w:rPr>
      </w:pPr>
    </w:p>
    <w:p w14:paraId="6B68561F" w14:textId="77777777" w:rsidR="004019EC" w:rsidRDefault="004019EC" w:rsidP="00FA5BD2">
      <w:pPr>
        <w:pStyle w:val="NoSpacing"/>
      </w:pPr>
    </w:p>
    <w:p w14:paraId="1CBCD588" w14:textId="77777777" w:rsidR="00FA5BD2" w:rsidRDefault="00FA5BD2" w:rsidP="00FA5BD2">
      <w:pPr>
        <w:pStyle w:val="NoSpacing"/>
      </w:pPr>
    </w:p>
    <w:p w14:paraId="13587609" w14:textId="77777777" w:rsidR="00FA5BD2" w:rsidRDefault="00FA5BD2" w:rsidP="00FA5BD2">
      <w:pPr>
        <w:pStyle w:val="NoSpacing"/>
      </w:pPr>
    </w:p>
    <w:p w14:paraId="43B4F084" w14:textId="77777777" w:rsidR="00FA5BD2" w:rsidRDefault="00FA5BD2" w:rsidP="00FA5BD2">
      <w:pPr>
        <w:pStyle w:val="NoSpacing"/>
      </w:pPr>
    </w:p>
    <w:p w14:paraId="0F7BC91B" w14:textId="77777777" w:rsidR="008056B3" w:rsidRDefault="00711830" w:rsidP="00A37C2E">
      <w:pPr>
        <w:jc w:val="center"/>
        <w:rPr>
          <w:sz w:val="72"/>
          <w:szCs w:val="72"/>
        </w:rPr>
      </w:pPr>
      <w:r w:rsidRPr="009F4CFF">
        <w:rPr>
          <w:sz w:val="72"/>
          <w:szCs w:val="72"/>
        </w:rPr>
        <w:t xml:space="preserve">Academy Compendium </w:t>
      </w:r>
    </w:p>
    <w:p w14:paraId="1ADEB96C" w14:textId="77777777" w:rsidR="00A37C2E" w:rsidRPr="00A37C2E" w:rsidRDefault="00A37C2E" w:rsidP="00A37C2E">
      <w:pPr>
        <w:pStyle w:val="NoSpacing"/>
      </w:pPr>
    </w:p>
    <w:p w14:paraId="6D7C28F1" w14:textId="77777777" w:rsidR="00A37C2E" w:rsidRDefault="00A37C2E" w:rsidP="004019EC">
      <w:pPr>
        <w:jc w:val="center"/>
        <w:rPr>
          <w:i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34C6BCE4" wp14:editId="47493A6A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B950B" w14:textId="77777777" w:rsidR="008056B3" w:rsidRPr="006A4CED" w:rsidRDefault="006A4CED" w:rsidP="004019EC">
      <w:pPr>
        <w:jc w:val="center"/>
        <w:rPr>
          <w:b/>
          <w:bCs/>
          <w:iCs/>
        </w:rPr>
      </w:pPr>
      <w:r w:rsidRPr="006A4CED">
        <w:rPr>
          <w:b/>
          <w:bCs/>
          <w:iCs/>
        </w:rPr>
        <w:t>September</w:t>
      </w:r>
      <w:r w:rsidR="0032203C">
        <w:rPr>
          <w:b/>
          <w:bCs/>
          <w:iCs/>
        </w:rPr>
        <w:t xml:space="preserve"> 2019</w:t>
      </w:r>
    </w:p>
    <w:p w14:paraId="3BD1ABA0" w14:textId="77777777" w:rsidR="004019EC" w:rsidRDefault="004019EC" w:rsidP="00F35F79">
      <w:pPr>
        <w:rPr>
          <w:b/>
          <w:bCs/>
          <w:i/>
          <w:iCs/>
        </w:rPr>
      </w:pPr>
    </w:p>
    <w:p w14:paraId="75B1F0CA" w14:textId="77777777" w:rsidR="004019EC" w:rsidRDefault="004019EC" w:rsidP="00F35F79">
      <w:pPr>
        <w:rPr>
          <w:b/>
          <w:bCs/>
          <w:i/>
          <w:iCs/>
        </w:rPr>
      </w:pPr>
    </w:p>
    <w:p w14:paraId="466F6327" w14:textId="77777777" w:rsidR="00A37C2E" w:rsidRDefault="00A37C2E" w:rsidP="00F35F79">
      <w:pPr>
        <w:rPr>
          <w:b/>
          <w:bCs/>
          <w:i/>
          <w:iCs/>
        </w:rPr>
      </w:pPr>
    </w:p>
    <w:p w14:paraId="3A3BAD0E" w14:textId="77777777" w:rsidR="008056B3" w:rsidRDefault="008056B3">
      <w:pPr>
        <w:jc w:val="center"/>
        <w:rPr>
          <w:b/>
          <w:bCs/>
          <w:i/>
          <w:i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val="en-GB"/>
        </w:rPr>
        <w:id w:val="2100061490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1E6ABC6B" w14:textId="77777777" w:rsidR="008056B3" w:rsidRPr="0063370F" w:rsidRDefault="00711830">
          <w:pPr>
            <w:pStyle w:val="TOCHeading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63370F">
            <w:rPr>
              <w:rFonts w:asciiTheme="minorHAnsi" w:hAnsiTheme="minorHAnsi" w:cstheme="minorHAnsi"/>
              <w:color w:val="auto"/>
              <w:sz w:val="24"/>
              <w:szCs w:val="24"/>
            </w:rPr>
            <w:t>Contents</w:t>
          </w:r>
        </w:p>
        <w:p w14:paraId="7FCB0F89" w14:textId="7DD40005" w:rsidR="00A619A5" w:rsidRDefault="00711830">
          <w:pPr>
            <w:pStyle w:val="TOC1"/>
            <w:tabs>
              <w:tab w:val="right" w:leader="dot" w:pos="13948"/>
            </w:tabs>
            <w:rPr>
              <w:noProof/>
            </w:rPr>
          </w:pPr>
          <w:r w:rsidRPr="0039350A">
            <w:rPr>
              <w:sz w:val="18"/>
              <w:szCs w:val="18"/>
            </w:rPr>
            <w:fldChar w:fldCharType="begin"/>
          </w:r>
          <w:r w:rsidRPr="0039350A">
            <w:rPr>
              <w:sz w:val="18"/>
              <w:szCs w:val="18"/>
            </w:rPr>
            <w:instrText xml:space="preserve"> TOC \o "1-3" \h \z \u </w:instrText>
          </w:r>
          <w:r w:rsidRPr="0039350A">
            <w:rPr>
              <w:sz w:val="18"/>
              <w:szCs w:val="18"/>
            </w:rPr>
            <w:fldChar w:fldCharType="separate"/>
          </w:r>
          <w:hyperlink w:anchor="_Toc516836371" w:history="1">
            <w:r w:rsidR="00A619A5" w:rsidRPr="000C0C79">
              <w:rPr>
                <w:rStyle w:val="Hyperlink"/>
                <w:rFonts w:cstheme="minorHAnsi"/>
                <w:noProof/>
              </w:rPr>
              <w:t>1.0 Ethos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_Toc516836371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 w:rsidR="009D7A32">
              <w:rPr>
                <w:noProof/>
                <w:webHidden/>
              </w:rPr>
              <w:t>3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2C200397" w14:textId="4AB98051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2" w:history="1">
            <w:r w:rsidR="00A619A5" w:rsidRPr="000C0C79">
              <w:rPr>
                <w:rStyle w:val="Hyperlink"/>
                <w:rFonts w:cstheme="minorHAnsi"/>
                <w:noProof/>
              </w:rPr>
              <w:t>2.0 Aims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_Toc516836372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63368568" w14:textId="4A25F11F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3" w:history="1">
            <w:r w:rsidR="00A619A5" w:rsidRPr="000C0C79">
              <w:rPr>
                <w:rStyle w:val="Hyperlink"/>
                <w:rFonts w:cstheme="minorHAnsi"/>
                <w:noProof/>
              </w:rPr>
              <w:t>3.0 Academy Characteristics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_Toc516836373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3DA8C08C" w14:textId="14086718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4" w:history="1">
            <w:r w:rsidR="00A619A5" w:rsidRPr="000C0C79">
              <w:rPr>
                <w:rStyle w:val="Hyperlink"/>
                <w:rFonts w:cstheme="minorHAnsi"/>
                <w:noProof/>
              </w:rPr>
              <w:t>4.0 Academy Day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_Toc516836374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0DEF8591" w14:textId="22E8EAF8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5" w:history="1">
            <w:r w:rsidR="00A619A5" w:rsidRPr="000C0C79">
              <w:rPr>
                <w:rStyle w:val="Hyperlink"/>
                <w:rFonts w:cstheme="minorHAnsi"/>
                <w:noProof/>
              </w:rPr>
              <w:t>5.0 Academy Map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_Toc516836375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38E3C2D3" w14:textId="573C8F5F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6" w:history="1">
            <w:r w:rsidR="00A619A5" w:rsidRPr="000C0C79">
              <w:rPr>
                <w:rStyle w:val="Hyperlink"/>
                <w:rFonts w:cstheme="minorHAnsi"/>
                <w:noProof/>
              </w:rPr>
              <w:t xml:space="preserve">6.0 </w:t>
            </w:r>
            <w:r w:rsidR="00A619A5" w:rsidRPr="000C0C79">
              <w:rPr>
                <w:rStyle w:val="Hyperlink"/>
                <w:noProof/>
              </w:rPr>
              <w:t>Governance Structure – Eastwood Park Academy Trust (EPAT)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_Toc516836376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14B5E681" w14:textId="627F0363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7" w:history="1">
            <w:r w:rsidR="00A619A5" w:rsidRPr="000C0C79">
              <w:rPr>
                <w:rStyle w:val="Hyperlink"/>
                <w:rFonts w:cstheme="minorHAnsi"/>
                <w:noProof/>
              </w:rPr>
              <w:t>7.0 Local Governing Body Structure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_Toc516836377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2158B224" w14:textId="68EAF595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78" w:history="1">
            <w:r w:rsidR="00A619A5" w:rsidRPr="000C0C79">
              <w:rPr>
                <w:rStyle w:val="Hyperlink"/>
                <w:rFonts w:cstheme="minorHAnsi"/>
                <w:noProof/>
              </w:rPr>
              <w:t>8.0 Leadership Structure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_Toc516836378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62B6C94C" w14:textId="5552AB9D" w:rsidR="00A619A5" w:rsidRDefault="009D7A32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516836379" w:history="1">
            <w:r w:rsidR="00A619A5" w:rsidRPr="000C0C79">
              <w:rPr>
                <w:rStyle w:val="Hyperlink"/>
                <w:rFonts w:cstheme="minorHAnsi"/>
                <w:noProof/>
              </w:rPr>
              <w:t>9.0</w:t>
            </w:r>
            <w:r w:rsidR="00A619A5">
              <w:rPr>
                <w:noProof/>
              </w:rPr>
              <w:t xml:space="preserve"> </w:t>
            </w:r>
            <w:r w:rsidR="00A619A5" w:rsidRPr="000C0C79">
              <w:rPr>
                <w:rStyle w:val="Hyperlink"/>
                <w:rFonts w:cstheme="minorHAnsi"/>
                <w:noProof/>
              </w:rPr>
              <w:t>Pastoral Structure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_Toc516836379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1955479F" w14:textId="7A845242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80" w:history="1">
            <w:r w:rsidR="00A619A5" w:rsidRPr="000C0C79">
              <w:rPr>
                <w:rStyle w:val="Hyperlink"/>
                <w:rFonts w:cstheme="minorHAnsi"/>
                <w:noProof/>
              </w:rPr>
              <w:t>10.0 Staff List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_Toc516836380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77A95E86" w14:textId="6618AA25" w:rsidR="00A619A5" w:rsidRDefault="009D7A32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516836381" w:history="1">
            <w:r w:rsidR="00A619A5" w:rsidRPr="000C0C79">
              <w:rPr>
                <w:rStyle w:val="Hyperlink"/>
                <w:rFonts w:cstheme="minorHAnsi"/>
                <w:noProof/>
              </w:rPr>
              <w:t>11.0 Academy Policies</w:t>
            </w:r>
            <w:r w:rsidR="00A619A5">
              <w:rPr>
                <w:noProof/>
                <w:webHidden/>
              </w:rPr>
              <w:tab/>
            </w:r>
            <w:r w:rsidR="00A619A5">
              <w:rPr>
                <w:noProof/>
                <w:webHidden/>
              </w:rPr>
              <w:fldChar w:fldCharType="begin"/>
            </w:r>
            <w:r w:rsidR="00A619A5">
              <w:rPr>
                <w:noProof/>
                <w:webHidden/>
              </w:rPr>
              <w:instrText xml:space="preserve"> PAGEREF _Toc516836381 \h </w:instrText>
            </w:r>
            <w:r w:rsidR="00A619A5">
              <w:rPr>
                <w:noProof/>
                <w:webHidden/>
              </w:rPr>
            </w:r>
            <w:r w:rsidR="00A619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619A5">
              <w:rPr>
                <w:noProof/>
                <w:webHidden/>
              </w:rPr>
              <w:fldChar w:fldCharType="end"/>
            </w:r>
          </w:hyperlink>
        </w:p>
        <w:p w14:paraId="379C2AA0" w14:textId="77777777" w:rsidR="00711830" w:rsidRDefault="00711830" w:rsidP="00711830">
          <w:pPr>
            <w:pStyle w:val="NoSpacing"/>
            <w:rPr>
              <w:noProof/>
            </w:rPr>
          </w:pPr>
          <w:r w:rsidRPr="0039350A">
            <w:rPr>
              <w:noProof/>
              <w:sz w:val="18"/>
              <w:szCs w:val="18"/>
            </w:rPr>
            <w:fldChar w:fldCharType="end"/>
          </w:r>
        </w:p>
      </w:sdtContent>
    </w:sdt>
    <w:bookmarkStart w:id="0" w:name="_Toc351641106" w:displacedByCustomXml="prev"/>
    <w:bookmarkStart w:id="1" w:name="_Toc297291262" w:displacedByCustomXml="prev"/>
    <w:p w14:paraId="7D1BFDFC" w14:textId="77777777" w:rsidR="008D2264" w:rsidRDefault="008D2264" w:rsidP="00711830">
      <w:pPr>
        <w:pStyle w:val="Heading1"/>
        <w:rPr>
          <w:rFonts w:asciiTheme="minorHAnsi" w:hAnsiTheme="minorHAnsi" w:cstheme="minorHAnsi"/>
        </w:rPr>
      </w:pPr>
    </w:p>
    <w:p w14:paraId="35EB9FCA" w14:textId="77777777" w:rsidR="008D2264" w:rsidRDefault="008D2264" w:rsidP="008D2264"/>
    <w:p w14:paraId="2B5DC9F2" w14:textId="77777777" w:rsidR="008D2264" w:rsidRDefault="008D2264" w:rsidP="008D2264"/>
    <w:p w14:paraId="48192048" w14:textId="77777777" w:rsidR="008D2264" w:rsidRDefault="008D2264" w:rsidP="008D2264"/>
    <w:p w14:paraId="06F83C0F" w14:textId="77777777" w:rsidR="008D2264" w:rsidRDefault="008D2264" w:rsidP="008D2264"/>
    <w:p w14:paraId="7C24AD04" w14:textId="77777777" w:rsidR="008D2264" w:rsidRDefault="008D2264" w:rsidP="008D2264"/>
    <w:p w14:paraId="260E5AAE" w14:textId="77777777" w:rsidR="008D2264" w:rsidRPr="008D2264" w:rsidRDefault="008D2264" w:rsidP="008D2264"/>
    <w:p w14:paraId="0FB9922A" w14:textId="77777777" w:rsidR="008056B3" w:rsidRPr="006E46BC" w:rsidRDefault="00711830" w:rsidP="0071183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16836371"/>
      <w:r w:rsidRPr="006E46BC">
        <w:rPr>
          <w:rFonts w:asciiTheme="minorHAnsi" w:hAnsiTheme="minorHAnsi" w:cstheme="minorHAnsi"/>
          <w:color w:val="auto"/>
          <w:sz w:val="24"/>
          <w:szCs w:val="24"/>
        </w:rPr>
        <w:lastRenderedPageBreak/>
        <w:t>1.0 Ethos</w:t>
      </w:r>
      <w:bookmarkEnd w:id="2"/>
      <w:bookmarkEnd w:id="0"/>
    </w:p>
    <w:p w14:paraId="5D291DA3" w14:textId="77777777" w:rsidR="008056B3" w:rsidRDefault="008056B3">
      <w:pPr>
        <w:pStyle w:val="NoSpacing"/>
      </w:pPr>
    </w:p>
    <w:p w14:paraId="0D62E1E4" w14:textId="77777777" w:rsidR="008056B3" w:rsidRDefault="00711830">
      <w:pPr>
        <w:pStyle w:val="PlainText"/>
      </w:pPr>
      <w:r>
        <w:t>The Academy’s ethos ‘</w:t>
      </w:r>
      <w:r>
        <w:rPr>
          <w:b/>
          <w:i/>
        </w:rPr>
        <w:t xml:space="preserve">Believe, Succeed, Together’ </w:t>
      </w:r>
      <w:r>
        <w:t xml:space="preserve">is an uncompromising belief that all pupils can and will succeed in a learning community </w:t>
      </w:r>
      <w:bookmarkEnd w:id="1"/>
      <w:r>
        <w:t xml:space="preserve">which supports and values everyone and their achievements. </w:t>
      </w:r>
    </w:p>
    <w:p w14:paraId="25809BFB" w14:textId="77777777" w:rsidR="008056B3" w:rsidRPr="005C2C01" w:rsidRDefault="00711830" w:rsidP="005C2C0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1641107"/>
      <w:bookmarkStart w:id="4" w:name="_Toc516836372"/>
      <w:r w:rsidRPr="006E46BC">
        <w:rPr>
          <w:rFonts w:asciiTheme="minorHAnsi" w:hAnsiTheme="minorHAnsi" w:cstheme="minorHAnsi"/>
          <w:color w:val="auto"/>
          <w:sz w:val="24"/>
          <w:szCs w:val="24"/>
        </w:rPr>
        <w:t>2.0 Aims</w:t>
      </w:r>
      <w:bookmarkEnd w:id="3"/>
      <w:bookmarkEnd w:id="4"/>
    </w:p>
    <w:p w14:paraId="51ECAFD8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safe and secure environment in which all pupils are able to thrive.</w:t>
      </w:r>
    </w:p>
    <w:p w14:paraId="0022CC23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where pupils develop a strength of character, and resilience, that will help them to overcome the challenges they are likely to encounter in adult life.</w:t>
      </w:r>
    </w:p>
    <w:p w14:paraId="51FE05F3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appropriate range of opportunities and experiences to allow pupils to succeed in the next stage in their education, training or employment.</w:t>
      </w:r>
    </w:p>
    <w:p w14:paraId="19370DB4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all pupils are able to develop as individuals and to broaden their horizons through a range of spiritual, moral, social and cultural opportunities.</w:t>
      </w:r>
    </w:p>
    <w:p w14:paraId="70156CC2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learning environment in which the majority of teaching is outstanding and never less than consistently good.</w:t>
      </w:r>
    </w:p>
    <w:p w14:paraId="00FA3B6D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opportunities for all pupils to develop a high level of literacy and numeracy required for success in adult life.</w:t>
      </w:r>
    </w:p>
    <w:p w14:paraId="1AC67C46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broad and balanced curriculum, including the opportunity for all pupils to achieve the ‘English Baccalaureate’ (EBacc).</w:t>
      </w:r>
    </w:p>
    <w:p w14:paraId="4B9A3B55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opportunities for all pupils to achieve an attainment and progress score that exceeds expectations.</w:t>
      </w:r>
    </w:p>
    <w:p w14:paraId="76E3102B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every opportunity is taken to celebrate and share success.</w:t>
      </w:r>
    </w:p>
    <w:p w14:paraId="7FF03382" w14:textId="77777777" w:rsidR="005C2C01" w:rsidRPr="005C2C01" w:rsidRDefault="005C2C01" w:rsidP="005C2C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pupils feel proud of the Academy, shown by their excellent behaviour, attitude to learning, attendance and punctuality.  </w:t>
      </w:r>
    </w:p>
    <w:p w14:paraId="3CF50607" w14:textId="77777777" w:rsidR="008056B3" w:rsidRDefault="005C2C01" w:rsidP="005C2C01">
      <w:pPr>
        <w:rPr>
          <w:rStyle w:val="style91"/>
          <w:rFonts w:asciiTheme="minorHAnsi" w:hAnsiTheme="minorHAnsi" w:cstheme="minorHAnsi"/>
          <w:sz w:val="22"/>
          <w:szCs w:val="22"/>
        </w:rPr>
      </w:pPr>
      <w:r>
        <w:rPr>
          <w:rStyle w:val="style91"/>
          <w:rFonts w:asciiTheme="minorHAnsi" w:hAnsiTheme="minorHAnsi" w:cstheme="minorHAnsi"/>
          <w:sz w:val="22"/>
          <w:szCs w:val="22"/>
        </w:rPr>
        <w:t xml:space="preserve"> </w:t>
      </w:r>
      <w:r w:rsidR="00711830">
        <w:rPr>
          <w:rStyle w:val="style91"/>
          <w:rFonts w:asciiTheme="minorHAnsi" w:hAnsiTheme="minorHAnsi" w:cstheme="minorHAnsi"/>
          <w:sz w:val="22"/>
          <w:szCs w:val="22"/>
        </w:rPr>
        <w:br w:type="page"/>
      </w:r>
    </w:p>
    <w:p w14:paraId="1EF50181" w14:textId="77777777" w:rsidR="008056B3" w:rsidRPr="006E46BC" w:rsidRDefault="0071183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9314111"/>
      <w:bookmarkStart w:id="6" w:name="_Toc516836373"/>
      <w:r w:rsidRPr="006E46BC">
        <w:rPr>
          <w:rFonts w:asciiTheme="minorHAnsi" w:hAnsiTheme="minorHAnsi" w:cstheme="minorHAnsi"/>
          <w:color w:val="auto"/>
          <w:sz w:val="24"/>
          <w:szCs w:val="24"/>
        </w:rPr>
        <w:lastRenderedPageBreak/>
        <w:t>3.0 Academy Characteristics</w:t>
      </w:r>
      <w:bookmarkEnd w:id="5"/>
      <w:bookmarkEnd w:id="6"/>
    </w:p>
    <w:p w14:paraId="384765DD" w14:textId="77777777" w:rsidR="00711830" w:rsidRPr="00711830" w:rsidRDefault="00711830" w:rsidP="00711830">
      <w:pPr>
        <w:pStyle w:val="NoSpacing"/>
      </w:pPr>
    </w:p>
    <w:p w14:paraId="261BAB60" w14:textId="77777777" w:rsidR="00834A19" w:rsidRDefault="00834A19" w:rsidP="00834A19">
      <w:pPr>
        <w:pStyle w:val="NoSpacing"/>
      </w:pPr>
      <w:bookmarkStart w:id="7" w:name="_Toc351641108"/>
      <w:r>
        <w:t xml:space="preserve">The Eastwood Academy is an academy converter, established in August 2011. Its predecessor school held specialisms in Performing Arts, Sports and Mathematics and Computing. </w:t>
      </w:r>
    </w:p>
    <w:p w14:paraId="0E8A3E6C" w14:textId="77777777" w:rsidR="00834A19" w:rsidRDefault="00834A19" w:rsidP="00834A19">
      <w:pPr>
        <w:pStyle w:val="NoSpacing"/>
      </w:pPr>
    </w:p>
    <w:p w14:paraId="68895FB7" w14:textId="77777777" w:rsidR="00834A19" w:rsidRDefault="00834A19" w:rsidP="00834A19">
      <w:pPr>
        <w:pStyle w:val="NoSpacing"/>
      </w:pPr>
      <w:r>
        <w:t xml:space="preserve">In terms of substantive partnerships, the </w:t>
      </w:r>
      <w:r w:rsidRPr="005831B4">
        <w:t>Academy i</w:t>
      </w:r>
      <w:r>
        <w:t>s the Lead School in a multi-academy trust, Eastwood Park Academy Trust (EPAT), established in February 2017. It is also t</w:t>
      </w:r>
      <w:r w:rsidRPr="005831B4">
        <w:t xml:space="preserve">he hub school for the Southend West School Sports Partnership </w:t>
      </w:r>
      <w:r>
        <w:t xml:space="preserve">(SWSP) </w:t>
      </w:r>
      <w:r w:rsidRPr="005831B4">
        <w:t>which provides services for 54 scho</w:t>
      </w:r>
      <w:r w:rsidR="00A619A5">
        <w:t xml:space="preserve">ols in the borough of Southend, </w:t>
      </w:r>
      <w:r>
        <w:t xml:space="preserve">and is a strategic partner in the South Essex Teaching School Alliance (SETSA). </w:t>
      </w:r>
    </w:p>
    <w:p w14:paraId="7929EF4E" w14:textId="77777777" w:rsidR="00834A19" w:rsidRDefault="00834A19" w:rsidP="00834A19">
      <w:pPr>
        <w:pStyle w:val="NoSpacing"/>
      </w:pPr>
    </w:p>
    <w:p w14:paraId="58CE7EE4" w14:textId="77777777" w:rsidR="00834A19" w:rsidRDefault="00834A19" w:rsidP="00834A19">
      <w:pPr>
        <w:pStyle w:val="NoSpacing"/>
      </w:pPr>
      <w:r>
        <w:t>The Academy is an average size secondary school with slightly more boys than girls. It is heavily oversubscribed, regularly receiving over 500 fir</w:t>
      </w:r>
      <w:r w:rsidR="00A619A5">
        <w:t>st and second preferences for 22</w:t>
      </w:r>
      <w:r>
        <w:t xml:space="preserve">0 places. </w:t>
      </w:r>
    </w:p>
    <w:p w14:paraId="04E6DEE7" w14:textId="77777777" w:rsidR="00834A19" w:rsidRDefault="00834A19" w:rsidP="00834A19">
      <w:pPr>
        <w:pStyle w:val="NoSpacing"/>
      </w:pPr>
    </w:p>
    <w:p w14:paraId="2801F0E0" w14:textId="77777777" w:rsidR="00834A19" w:rsidRDefault="00834A19" w:rsidP="00834A19">
      <w:pPr>
        <w:pStyle w:val="NoSpacing"/>
      </w:pPr>
      <w:r>
        <w:t xml:space="preserve">On entry, pupils’ KS2 average fine points score is broadly in line with the national average. </w:t>
      </w:r>
    </w:p>
    <w:p w14:paraId="6D829A9D" w14:textId="77777777" w:rsidR="00834A19" w:rsidRDefault="00834A19" w:rsidP="00834A19">
      <w:pPr>
        <w:pStyle w:val="NoSpacing"/>
      </w:pPr>
    </w:p>
    <w:p w14:paraId="46725FB0" w14:textId="77777777" w:rsidR="00834A19" w:rsidRDefault="00834A19" w:rsidP="00834A19">
      <w:pPr>
        <w:pStyle w:val="NoSpacing"/>
      </w:pPr>
      <w:r>
        <w:t>Most pupils on roll are of White British heritage, with the % of pupils f</w:t>
      </w:r>
      <w:r w:rsidR="00A619A5">
        <w:t xml:space="preserve">rom minority ethnic groups </w:t>
      </w:r>
      <w:r>
        <w:t xml:space="preserve">below the national average. The proportion who speak English as an additional language is also below the national average. </w:t>
      </w:r>
    </w:p>
    <w:p w14:paraId="2CCDB715" w14:textId="77777777" w:rsidR="00834A19" w:rsidRDefault="00834A19" w:rsidP="00834A19">
      <w:pPr>
        <w:pStyle w:val="NoSpacing"/>
      </w:pPr>
    </w:p>
    <w:p w14:paraId="6AF579CB" w14:textId="77777777" w:rsidR="00834A19" w:rsidRDefault="00834A19" w:rsidP="00834A19">
      <w:pPr>
        <w:pStyle w:val="NoSpacing"/>
      </w:pPr>
      <w:r>
        <w:t>The proportion of pupils known to be eligible for the Pupil Premium is broadly in line with the national average.</w:t>
      </w:r>
    </w:p>
    <w:p w14:paraId="664E406D" w14:textId="77777777" w:rsidR="00834A19" w:rsidRDefault="00834A19" w:rsidP="00834A19">
      <w:pPr>
        <w:pStyle w:val="NoSpacing"/>
      </w:pPr>
    </w:p>
    <w:p w14:paraId="630A9426" w14:textId="77777777" w:rsidR="00834A19" w:rsidRDefault="00834A19" w:rsidP="00834A19">
      <w:pPr>
        <w:pStyle w:val="NoSpacing"/>
      </w:pPr>
      <w:r>
        <w:t>The proportion of pupils with SEN support and an EHCP is broadly in line with the national average.</w:t>
      </w:r>
    </w:p>
    <w:p w14:paraId="27E26DFE" w14:textId="77777777" w:rsidR="00E7582B" w:rsidRDefault="00E7582B" w:rsidP="00834A19">
      <w:pPr>
        <w:pStyle w:val="NoSpacing"/>
      </w:pPr>
    </w:p>
    <w:p w14:paraId="34A26A3D" w14:textId="58AC0219" w:rsidR="00E7582B" w:rsidRDefault="00E7582B" w:rsidP="00E7582B">
      <w:pPr>
        <w:pStyle w:val="NoSpacing"/>
        <w:jc w:val="both"/>
      </w:pPr>
      <w:r>
        <w:t>Locally, the Academy is the highest performing non-selective school</w:t>
      </w:r>
      <w:r w:rsidR="005B336F">
        <w:t xml:space="preserve">. </w:t>
      </w:r>
      <w:r>
        <w:t>Nationally, t</w:t>
      </w:r>
      <w:r w:rsidR="005B336F">
        <w:t xml:space="preserve">he Academy has been in the top </w:t>
      </w:r>
      <w:r w:rsidR="00D214B0">
        <w:t xml:space="preserve">quintile </w:t>
      </w:r>
      <w:r>
        <w:t xml:space="preserve">of schools over the last 3 years - </w:t>
      </w:r>
      <w:hyperlink r:id="rId12" w:history="1">
        <w:r w:rsidRPr="00055715">
          <w:rPr>
            <w:rStyle w:val="Hyperlink"/>
          </w:rPr>
          <w:t>DfE Performance Tables</w:t>
        </w:r>
      </w:hyperlink>
      <w:r>
        <w:rPr>
          <w:rStyle w:val="Hyperlink"/>
        </w:rPr>
        <w:t>.</w:t>
      </w:r>
    </w:p>
    <w:p w14:paraId="55D26C24" w14:textId="77777777" w:rsidR="00834A19" w:rsidRDefault="00834A19" w:rsidP="00834A19">
      <w:pPr>
        <w:pStyle w:val="NoSpacing"/>
      </w:pPr>
    </w:p>
    <w:p w14:paraId="048B93F2" w14:textId="77777777" w:rsidR="0078211D" w:rsidRDefault="0078211D" w:rsidP="0078211D">
      <w:pPr>
        <w:pStyle w:val="NormalWeb"/>
        <w:ind w:left="0"/>
        <w:rPr>
          <w:rFonts w:asciiTheme="minorHAnsi" w:hAnsiTheme="minorHAnsi"/>
          <w:color w:val="2F2F2F"/>
          <w:sz w:val="22"/>
          <w:szCs w:val="22"/>
        </w:rPr>
      </w:pP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The Academy was subject to a section 5 inspection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in December</w:t>
      </w: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2018 and achieved </w:t>
      </w:r>
      <w:r w:rsidRPr="00195AB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'outstanding'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 all categories - </w:t>
      </w:r>
      <w:hyperlink r:id="rId13" w:history="1">
        <w:r w:rsidRPr="00195AB8">
          <w:rPr>
            <w:rStyle w:val="Hyperlink"/>
            <w:rFonts w:asciiTheme="minorHAnsi" w:hAnsiTheme="minorHAnsi"/>
            <w:sz w:val="22"/>
            <w:szCs w:val="22"/>
          </w:rPr>
          <w:t>Ofsted Report 2018-2019</w:t>
        </w:r>
      </w:hyperlink>
    </w:p>
    <w:p w14:paraId="79B76FD8" w14:textId="77777777" w:rsidR="00834A19" w:rsidRPr="00EB54FC" w:rsidRDefault="00834A19" w:rsidP="00834A19">
      <w:pPr>
        <w:pStyle w:val="NoSpacing"/>
        <w:rPr>
          <w:rFonts w:ascii="Calibri" w:hAnsi="Calibri"/>
          <w:sz w:val="20"/>
          <w:szCs w:val="20"/>
        </w:rPr>
      </w:pPr>
    </w:p>
    <w:p w14:paraId="0D4AB5DF" w14:textId="77777777" w:rsidR="00834A19" w:rsidRDefault="00834A19" w:rsidP="00834A19">
      <w:pPr>
        <w:pStyle w:val="NoSpacing"/>
      </w:pPr>
    </w:p>
    <w:p w14:paraId="062FDDFE" w14:textId="77777777" w:rsidR="00834A19" w:rsidRDefault="00834A19" w:rsidP="00834A19">
      <w:pPr>
        <w:pStyle w:val="NoSpacing"/>
      </w:pPr>
    </w:p>
    <w:p w14:paraId="756412AA" w14:textId="77777777" w:rsidR="00834A19" w:rsidRDefault="00834A19" w:rsidP="00834A19">
      <w:pPr>
        <w:pStyle w:val="NoSpacing"/>
      </w:pPr>
    </w:p>
    <w:p w14:paraId="1B2D0935" w14:textId="77777777" w:rsidR="00834A19" w:rsidRDefault="00834A19" w:rsidP="00834A19">
      <w:pPr>
        <w:pStyle w:val="NoSpacing"/>
      </w:pPr>
    </w:p>
    <w:p w14:paraId="29C6FD10" w14:textId="77777777" w:rsidR="00834A19" w:rsidRDefault="00834A19" w:rsidP="00834A19">
      <w:pPr>
        <w:pStyle w:val="NoSpacing"/>
      </w:pPr>
    </w:p>
    <w:p w14:paraId="51E71B3D" w14:textId="77777777" w:rsidR="002425E7" w:rsidRPr="006E46BC" w:rsidRDefault="002425E7" w:rsidP="002425E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516836374"/>
      <w:r w:rsidRPr="006E46BC">
        <w:rPr>
          <w:rFonts w:asciiTheme="minorHAnsi" w:hAnsiTheme="minorHAnsi" w:cstheme="minorHAnsi"/>
          <w:color w:val="auto"/>
          <w:sz w:val="24"/>
          <w:szCs w:val="24"/>
        </w:rPr>
        <w:lastRenderedPageBreak/>
        <w:t>4.0</w:t>
      </w:r>
      <w:r w:rsidR="0063370F">
        <w:rPr>
          <w:rFonts w:asciiTheme="minorHAnsi" w:hAnsiTheme="minorHAnsi" w:cstheme="minorHAnsi"/>
          <w:color w:val="auto"/>
          <w:sz w:val="24"/>
          <w:szCs w:val="24"/>
        </w:rPr>
        <w:t xml:space="preserve"> Academy Day</w:t>
      </w:r>
      <w:bookmarkEnd w:id="8"/>
    </w:p>
    <w:p w14:paraId="2A0CD77E" w14:textId="77777777" w:rsidR="002425E7" w:rsidRDefault="002425E7" w:rsidP="00711830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6949"/>
      </w:tblGrid>
      <w:tr w:rsidR="00B6620A" w:rsidRPr="0074367A" w14:paraId="6D5118FC" w14:textId="77777777" w:rsidTr="002C3685">
        <w:trPr>
          <w:jc w:val="center"/>
        </w:trPr>
        <w:tc>
          <w:tcPr>
            <w:tcW w:w="6948" w:type="dxa"/>
            <w:shd w:val="pct10" w:color="auto" w:fill="auto"/>
          </w:tcPr>
          <w:p w14:paraId="49B3B891" w14:textId="77777777" w:rsidR="00B6620A" w:rsidRDefault="00B6620A" w:rsidP="00B6620A">
            <w:pPr>
              <w:pStyle w:val="NoSpacing"/>
              <w:jc w:val="center"/>
            </w:pPr>
            <w:r>
              <w:rPr>
                <w:b/>
                <w:bCs/>
              </w:rPr>
              <w:t>Period</w:t>
            </w:r>
          </w:p>
        </w:tc>
        <w:tc>
          <w:tcPr>
            <w:tcW w:w="6949" w:type="dxa"/>
            <w:shd w:val="pct10" w:color="auto" w:fill="auto"/>
          </w:tcPr>
          <w:p w14:paraId="0EBC6A92" w14:textId="77777777" w:rsidR="00B6620A" w:rsidRDefault="00B6620A" w:rsidP="00B6620A">
            <w:pPr>
              <w:pStyle w:val="NoSpacing"/>
              <w:jc w:val="center"/>
            </w:pPr>
            <w:r>
              <w:rPr>
                <w:b/>
                <w:bCs/>
              </w:rPr>
              <w:t>Time</w:t>
            </w:r>
          </w:p>
        </w:tc>
      </w:tr>
      <w:tr w:rsidR="005B29D7" w:rsidRPr="0074367A" w14:paraId="7DFF02BD" w14:textId="77777777" w:rsidTr="002C3685">
        <w:trPr>
          <w:jc w:val="center"/>
        </w:trPr>
        <w:tc>
          <w:tcPr>
            <w:tcW w:w="6948" w:type="dxa"/>
          </w:tcPr>
          <w:p w14:paraId="5B38735B" w14:textId="77777777" w:rsidR="005B29D7" w:rsidRDefault="005B29D7" w:rsidP="005B29D7">
            <w:pPr>
              <w:pStyle w:val="NoSpacing"/>
              <w:jc w:val="center"/>
            </w:pPr>
            <w:r>
              <w:t>Morning Registration</w:t>
            </w:r>
          </w:p>
        </w:tc>
        <w:tc>
          <w:tcPr>
            <w:tcW w:w="6949" w:type="dxa"/>
          </w:tcPr>
          <w:p w14:paraId="1FAE54FC" w14:textId="77777777" w:rsidR="005B29D7" w:rsidRDefault="005B29D7" w:rsidP="005B29D7">
            <w:pPr>
              <w:pStyle w:val="NoSpacing"/>
              <w:jc w:val="center"/>
            </w:pPr>
            <w:r>
              <w:t>8.35 - 8.50</w:t>
            </w:r>
          </w:p>
        </w:tc>
      </w:tr>
      <w:tr w:rsidR="005B29D7" w:rsidRPr="0074367A" w14:paraId="01EDF77A" w14:textId="77777777" w:rsidTr="002C3685">
        <w:trPr>
          <w:jc w:val="center"/>
        </w:trPr>
        <w:tc>
          <w:tcPr>
            <w:tcW w:w="6948" w:type="dxa"/>
          </w:tcPr>
          <w:p w14:paraId="3B18F988" w14:textId="77777777" w:rsidR="005B29D7" w:rsidRDefault="005B29D7" w:rsidP="005B29D7">
            <w:pPr>
              <w:pStyle w:val="NoSpacing"/>
              <w:jc w:val="center"/>
            </w:pPr>
            <w:r>
              <w:t>Period 1</w:t>
            </w:r>
          </w:p>
        </w:tc>
        <w:tc>
          <w:tcPr>
            <w:tcW w:w="6949" w:type="dxa"/>
          </w:tcPr>
          <w:p w14:paraId="4829AD66" w14:textId="77777777" w:rsidR="005B29D7" w:rsidRDefault="005B29D7" w:rsidP="005B29D7">
            <w:pPr>
              <w:pStyle w:val="NoSpacing"/>
              <w:jc w:val="center"/>
            </w:pPr>
            <w:r>
              <w:t>8.50 - 9.55</w:t>
            </w:r>
          </w:p>
        </w:tc>
      </w:tr>
      <w:tr w:rsidR="005B29D7" w:rsidRPr="0074367A" w14:paraId="63C6AA1C" w14:textId="77777777" w:rsidTr="002C3685">
        <w:trPr>
          <w:jc w:val="center"/>
        </w:trPr>
        <w:tc>
          <w:tcPr>
            <w:tcW w:w="6948" w:type="dxa"/>
          </w:tcPr>
          <w:p w14:paraId="213BB97F" w14:textId="77777777" w:rsidR="005B29D7" w:rsidRDefault="005B29D7" w:rsidP="005B29D7">
            <w:pPr>
              <w:pStyle w:val="NoSpacing"/>
              <w:jc w:val="center"/>
            </w:pPr>
            <w:r>
              <w:t>Period 2</w:t>
            </w:r>
          </w:p>
        </w:tc>
        <w:tc>
          <w:tcPr>
            <w:tcW w:w="6949" w:type="dxa"/>
          </w:tcPr>
          <w:p w14:paraId="0B47FD22" w14:textId="77777777" w:rsidR="005B29D7" w:rsidRDefault="005B29D7" w:rsidP="005B29D7">
            <w:pPr>
              <w:pStyle w:val="NoSpacing"/>
              <w:jc w:val="center"/>
            </w:pPr>
            <w:r>
              <w:t>9.55 - 11.00</w:t>
            </w:r>
          </w:p>
        </w:tc>
      </w:tr>
      <w:tr w:rsidR="005B29D7" w:rsidRPr="0074367A" w14:paraId="296F96BF" w14:textId="77777777" w:rsidTr="002C3685">
        <w:trPr>
          <w:jc w:val="center"/>
        </w:trPr>
        <w:tc>
          <w:tcPr>
            <w:tcW w:w="6948" w:type="dxa"/>
          </w:tcPr>
          <w:p w14:paraId="5778ED2E" w14:textId="77777777" w:rsidR="005B29D7" w:rsidRDefault="005B29D7" w:rsidP="005B29D7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6949" w:type="dxa"/>
          </w:tcPr>
          <w:p w14:paraId="552FE4F6" w14:textId="77777777" w:rsidR="005B29D7" w:rsidRDefault="005B29D7" w:rsidP="005B29D7">
            <w:pPr>
              <w:pStyle w:val="NoSpacing"/>
              <w:jc w:val="center"/>
            </w:pPr>
            <w:r>
              <w:t>11.00 - 11.20</w:t>
            </w:r>
          </w:p>
        </w:tc>
      </w:tr>
      <w:tr w:rsidR="005B29D7" w:rsidRPr="0074367A" w14:paraId="7EB39ADC" w14:textId="77777777" w:rsidTr="002C3685">
        <w:trPr>
          <w:jc w:val="center"/>
        </w:trPr>
        <w:tc>
          <w:tcPr>
            <w:tcW w:w="6948" w:type="dxa"/>
          </w:tcPr>
          <w:p w14:paraId="38F6EE03" w14:textId="77777777" w:rsidR="005B29D7" w:rsidRDefault="005B29D7" w:rsidP="005B29D7">
            <w:pPr>
              <w:pStyle w:val="NoSpacing"/>
              <w:jc w:val="center"/>
            </w:pPr>
            <w:r>
              <w:t>Period 3</w:t>
            </w:r>
          </w:p>
        </w:tc>
        <w:tc>
          <w:tcPr>
            <w:tcW w:w="6949" w:type="dxa"/>
          </w:tcPr>
          <w:p w14:paraId="7415ADA5" w14:textId="77777777" w:rsidR="005B29D7" w:rsidRDefault="005B29D7" w:rsidP="005B29D7">
            <w:pPr>
              <w:pStyle w:val="NoSpacing"/>
              <w:jc w:val="center"/>
            </w:pPr>
            <w:r>
              <w:t>11.20 - 12.25</w:t>
            </w:r>
          </w:p>
        </w:tc>
      </w:tr>
      <w:tr w:rsidR="005B29D7" w:rsidRPr="0074367A" w14:paraId="4E66FBDC" w14:textId="77777777" w:rsidTr="002C3685">
        <w:trPr>
          <w:jc w:val="center"/>
        </w:trPr>
        <w:tc>
          <w:tcPr>
            <w:tcW w:w="6948" w:type="dxa"/>
          </w:tcPr>
          <w:p w14:paraId="4B48D6F1" w14:textId="77777777" w:rsidR="005B29D7" w:rsidRDefault="005B29D7" w:rsidP="005B29D7">
            <w:pPr>
              <w:pStyle w:val="NoSpacing"/>
              <w:jc w:val="center"/>
            </w:pPr>
            <w:r>
              <w:t>Period 4</w:t>
            </w:r>
          </w:p>
        </w:tc>
        <w:tc>
          <w:tcPr>
            <w:tcW w:w="6949" w:type="dxa"/>
          </w:tcPr>
          <w:p w14:paraId="446AC07B" w14:textId="77777777" w:rsidR="005B29D7" w:rsidRDefault="005B29D7" w:rsidP="005B29D7">
            <w:pPr>
              <w:pStyle w:val="NoSpacing"/>
              <w:jc w:val="center"/>
            </w:pPr>
            <w:r>
              <w:t>12.25 - 13.30</w:t>
            </w:r>
          </w:p>
        </w:tc>
      </w:tr>
      <w:tr w:rsidR="005B29D7" w:rsidRPr="0074367A" w14:paraId="7DEA23F2" w14:textId="77777777" w:rsidTr="002C3685">
        <w:trPr>
          <w:jc w:val="center"/>
        </w:trPr>
        <w:tc>
          <w:tcPr>
            <w:tcW w:w="6948" w:type="dxa"/>
          </w:tcPr>
          <w:p w14:paraId="5FD90435" w14:textId="77777777" w:rsidR="005B29D7" w:rsidRDefault="005B29D7" w:rsidP="005B29D7">
            <w:pPr>
              <w:pStyle w:val="NoSpacing"/>
              <w:jc w:val="center"/>
            </w:pPr>
            <w:r>
              <w:t>Lunch</w:t>
            </w:r>
          </w:p>
        </w:tc>
        <w:tc>
          <w:tcPr>
            <w:tcW w:w="6949" w:type="dxa"/>
          </w:tcPr>
          <w:p w14:paraId="23834491" w14:textId="77777777" w:rsidR="005B29D7" w:rsidRDefault="005B29D7" w:rsidP="005B29D7">
            <w:pPr>
              <w:pStyle w:val="NoSpacing"/>
              <w:jc w:val="center"/>
            </w:pPr>
            <w:r>
              <w:t>13.30 - 14.10</w:t>
            </w:r>
          </w:p>
        </w:tc>
      </w:tr>
      <w:tr w:rsidR="005B29D7" w:rsidRPr="0074367A" w14:paraId="7FC0A2F7" w14:textId="77777777" w:rsidTr="002C3685">
        <w:trPr>
          <w:jc w:val="center"/>
        </w:trPr>
        <w:tc>
          <w:tcPr>
            <w:tcW w:w="6948" w:type="dxa"/>
          </w:tcPr>
          <w:p w14:paraId="1A7200BD" w14:textId="77777777" w:rsidR="005B29D7" w:rsidRDefault="005B29D7" w:rsidP="005B29D7">
            <w:pPr>
              <w:pStyle w:val="NoSpacing"/>
              <w:jc w:val="center"/>
            </w:pPr>
            <w:r>
              <w:t>Period 5</w:t>
            </w:r>
          </w:p>
        </w:tc>
        <w:tc>
          <w:tcPr>
            <w:tcW w:w="6949" w:type="dxa"/>
          </w:tcPr>
          <w:p w14:paraId="22931606" w14:textId="77777777" w:rsidR="005B29D7" w:rsidRDefault="005B29D7" w:rsidP="005B29D7">
            <w:pPr>
              <w:pStyle w:val="NoSpacing"/>
              <w:jc w:val="center"/>
            </w:pPr>
            <w:r>
              <w:t>14.10 - 15.15</w:t>
            </w:r>
          </w:p>
        </w:tc>
      </w:tr>
    </w:tbl>
    <w:p w14:paraId="1C38E62D" w14:textId="77777777" w:rsidR="0063370F" w:rsidRDefault="0063370F" w:rsidP="00711830">
      <w:pPr>
        <w:pStyle w:val="NoSpacing"/>
      </w:pPr>
    </w:p>
    <w:p w14:paraId="4DE31D58" w14:textId="77777777" w:rsidR="00054BF7" w:rsidRDefault="00054BF7" w:rsidP="00F70F10">
      <w:pPr>
        <w:pStyle w:val="NoSpacing"/>
      </w:pPr>
      <w:bookmarkStart w:id="9" w:name="_Toc453578318"/>
      <w:bookmarkStart w:id="10" w:name="_Toc454448548"/>
      <w:bookmarkStart w:id="11" w:name="_Toc516225616"/>
      <w:r>
        <w:t>The Academy operates a one week timetable covering 25 periods a week.</w:t>
      </w:r>
      <w:bookmarkEnd w:id="9"/>
      <w:bookmarkEnd w:id="10"/>
      <w:bookmarkEnd w:id="11"/>
      <w:r>
        <w:t xml:space="preserve"> </w:t>
      </w:r>
    </w:p>
    <w:p w14:paraId="1CE9A05F" w14:textId="77777777" w:rsidR="00054BF7" w:rsidRDefault="00054BF7" w:rsidP="00F70F10">
      <w:pPr>
        <w:pStyle w:val="NoSpacing"/>
      </w:pPr>
    </w:p>
    <w:p w14:paraId="49BA2976" w14:textId="77777777" w:rsidR="00054BF7" w:rsidRDefault="00054BF7" w:rsidP="00F70F10">
      <w:pPr>
        <w:pStyle w:val="NoSpacing"/>
      </w:pPr>
      <w:r>
        <w:t xml:space="preserve">To maximise the amount and quality of learning time, each teaching period is 65 minutes in length and only one period is allocated after lunch. </w:t>
      </w:r>
    </w:p>
    <w:p w14:paraId="05D5829D" w14:textId="77777777" w:rsidR="00054BF7" w:rsidRDefault="00054BF7" w:rsidP="00F70F10">
      <w:pPr>
        <w:pStyle w:val="NoSpacing"/>
      </w:pPr>
    </w:p>
    <w:p w14:paraId="6B008657" w14:textId="77777777" w:rsidR="00054BF7" w:rsidRPr="00830F68" w:rsidRDefault="00054BF7" w:rsidP="00F70F10">
      <w:pPr>
        <w:pStyle w:val="NoSpacing"/>
      </w:pPr>
      <w:r w:rsidRPr="006E4A05">
        <w:t xml:space="preserve">Form time </w:t>
      </w:r>
      <w:r w:rsidR="005B29D7">
        <w:t>is 15</w:t>
      </w:r>
      <w:r w:rsidRPr="00830F68">
        <w:t xml:space="preserve"> minutes per day from</w:t>
      </w:r>
      <w:r w:rsidR="005B29D7">
        <w:t xml:space="preserve"> 8.35 – 8.50</w:t>
      </w:r>
      <w:r w:rsidRPr="006E4A05">
        <w:t xml:space="preserve"> a.m. </w:t>
      </w:r>
      <w:r>
        <w:t>Registration occurs during this time and pupils are expected to unde</w:t>
      </w:r>
      <w:r w:rsidR="00687033">
        <w:t>rtake literacy-based activities.</w:t>
      </w:r>
    </w:p>
    <w:p w14:paraId="0E2EB87C" w14:textId="77777777" w:rsidR="00054BF7" w:rsidRPr="006E4A05" w:rsidRDefault="00054BF7" w:rsidP="00F70F10">
      <w:pPr>
        <w:pStyle w:val="NoSpacing"/>
      </w:pPr>
    </w:p>
    <w:p w14:paraId="316830B5" w14:textId="7057AC84" w:rsidR="00054BF7" w:rsidRDefault="00054BF7" w:rsidP="00F70F10">
      <w:pPr>
        <w:pStyle w:val="NoSpacing"/>
      </w:pPr>
      <w:r>
        <w:t>For each year group, one form period a week is allocated to an assembly – refer to the</w:t>
      </w:r>
      <w:r w:rsidRPr="0014080C">
        <w:t xml:space="preserve"> </w:t>
      </w:r>
      <w:hyperlink r:id="rId14" w:tgtFrame="_blank" w:history="1">
        <w:r w:rsidR="001E5442" w:rsidRPr="001E5442">
          <w:rPr>
            <w:rStyle w:val="Hyperlink"/>
            <w:rFonts w:cstheme="minorHAnsi"/>
            <w:color w:val="990000"/>
            <w:bdr w:val="none" w:sz="0" w:space="0" w:color="auto" w:frame="1"/>
          </w:rPr>
          <w:t>SMSC Assemblies Programme 2019-2020</w:t>
        </w:r>
      </w:hyperlink>
    </w:p>
    <w:p w14:paraId="05216A6C" w14:textId="77777777" w:rsidR="00FA5BD2" w:rsidRDefault="00FA5BD2" w:rsidP="00711830">
      <w:pPr>
        <w:pStyle w:val="NoSpacing"/>
      </w:pPr>
    </w:p>
    <w:p w14:paraId="6DFC5C77" w14:textId="77777777" w:rsidR="00FA5BD2" w:rsidRDefault="00FA5BD2" w:rsidP="00711830">
      <w:pPr>
        <w:pStyle w:val="NoSpacing"/>
      </w:pPr>
    </w:p>
    <w:p w14:paraId="05743A05" w14:textId="77777777" w:rsidR="00FA5BD2" w:rsidRDefault="00FA5BD2" w:rsidP="00711830">
      <w:pPr>
        <w:pStyle w:val="NoSpacing"/>
      </w:pPr>
    </w:p>
    <w:p w14:paraId="56E27DCC" w14:textId="77777777" w:rsidR="00FA5BD2" w:rsidRDefault="00FA5BD2" w:rsidP="00711830">
      <w:pPr>
        <w:pStyle w:val="NoSpacing"/>
      </w:pPr>
    </w:p>
    <w:p w14:paraId="4A00ECDA" w14:textId="77777777" w:rsidR="00FA5BD2" w:rsidRDefault="00FA5BD2" w:rsidP="00711830">
      <w:pPr>
        <w:pStyle w:val="NoSpacing"/>
      </w:pPr>
    </w:p>
    <w:p w14:paraId="208B36B2" w14:textId="77777777" w:rsidR="00FA5BD2" w:rsidRDefault="00FA5BD2" w:rsidP="00711830">
      <w:pPr>
        <w:pStyle w:val="NoSpacing"/>
      </w:pPr>
    </w:p>
    <w:p w14:paraId="17BE19CB" w14:textId="77777777" w:rsidR="00FA5BD2" w:rsidRDefault="00FA5BD2" w:rsidP="00711830">
      <w:pPr>
        <w:pStyle w:val="NoSpacing"/>
      </w:pPr>
    </w:p>
    <w:p w14:paraId="72F02D07" w14:textId="77777777" w:rsidR="00FA5BD2" w:rsidRDefault="00FA5BD2" w:rsidP="00711830">
      <w:pPr>
        <w:pStyle w:val="NoSpacing"/>
      </w:pPr>
    </w:p>
    <w:p w14:paraId="02FC4CCC" w14:textId="77777777" w:rsidR="00FA5BD2" w:rsidRDefault="00FA5BD2" w:rsidP="00711830">
      <w:pPr>
        <w:pStyle w:val="NoSpacing"/>
      </w:pPr>
    </w:p>
    <w:p w14:paraId="241AED47" w14:textId="77777777" w:rsidR="00FA5BD2" w:rsidRDefault="00FA5BD2" w:rsidP="00711830">
      <w:pPr>
        <w:pStyle w:val="NoSpacing"/>
      </w:pPr>
    </w:p>
    <w:p w14:paraId="380D74FE" w14:textId="77777777" w:rsidR="00FA5BD2" w:rsidRDefault="00FA5BD2" w:rsidP="00711830">
      <w:pPr>
        <w:pStyle w:val="NoSpacing"/>
      </w:pPr>
    </w:p>
    <w:p w14:paraId="774E0797" w14:textId="77777777" w:rsidR="00FA5BD2" w:rsidRDefault="00FA5BD2" w:rsidP="00711830">
      <w:pPr>
        <w:pStyle w:val="NoSpacing"/>
      </w:pPr>
    </w:p>
    <w:p w14:paraId="07862B76" w14:textId="77777777" w:rsidR="00FA5BD2" w:rsidRDefault="00FA5BD2" w:rsidP="00711830">
      <w:pPr>
        <w:pStyle w:val="NoSpacing"/>
      </w:pPr>
    </w:p>
    <w:p w14:paraId="413E0E3B" w14:textId="77777777" w:rsidR="005D4950" w:rsidRPr="009D7CFF" w:rsidRDefault="002425E7" w:rsidP="009D7CFF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516836375"/>
      <w:r w:rsidRPr="006E46BC">
        <w:rPr>
          <w:rFonts w:asciiTheme="minorHAnsi" w:hAnsiTheme="minorHAnsi" w:cstheme="minorHAnsi"/>
          <w:color w:val="auto"/>
          <w:sz w:val="24"/>
          <w:szCs w:val="24"/>
        </w:rPr>
        <w:lastRenderedPageBreak/>
        <w:t>5</w:t>
      </w:r>
      <w:r w:rsidR="005D4950" w:rsidRPr="006E46BC">
        <w:rPr>
          <w:rFonts w:asciiTheme="minorHAnsi" w:hAnsiTheme="minorHAnsi" w:cstheme="minorHAnsi"/>
          <w:color w:val="auto"/>
          <w:sz w:val="24"/>
          <w:szCs w:val="24"/>
        </w:rPr>
        <w:t>.0 Academy Map</w:t>
      </w:r>
      <w:bookmarkEnd w:id="12"/>
    </w:p>
    <w:p w14:paraId="04B4C867" w14:textId="77777777" w:rsidR="005D4950" w:rsidRDefault="0078211D" w:rsidP="005D4950">
      <w:pPr>
        <w:pStyle w:val="NoSpacing"/>
        <w:jc w:val="center"/>
      </w:pPr>
      <w:r>
        <w:rPr>
          <w:noProof/>
        </w:rPr>
        <w:drawing>
          <wp:inline distT="0" distB="0" distL="0" distR="0" wp14:anchorId="5F52C833" wp14:editId="05D7489D">
            <wp:extent cx="7332453" cy="535588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3138" cy="53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B82A" w14:textId="77777777" w:rsidR="00616938" w:rsidRDefault="002425E7" w:rsidP="00616938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13" w:name="_Toc516836376"/>
      <w:r w:rsidRPr="006E46BC">
        <w:rPr>
          <w:rFonts w:asciiTheme="minorHAnsi" w:hAnsiTheme="minorHAnsi" w:cstheme="minorHAnsi"/>
          <w:color w:val="auto"/>
          <w:sz w:val="24"/>
          <w:szCs w:val="24"/>
        </w:rPr>
        <w:lastRenderedPageBreak/>
        <w:t>6</w:t>
      </w:r>
      <w:r w:rsidR="00711830" w:rsidRPr="006E46BC">
        <w:rPr>
          <w:rFonts w:asciiTheme="minorHAnsi" w:hAnsiTheme="minorHAnsi" w:cstheme="minorHAnsi"/>
          <w:color w:val="auto"/>
          <w:sz w:val="24"/>
          <w:szCs w:val="24"/>
        </w:rPr>
        <w:t xml:space="preserve">.0 </w:t>
      </w:r>
      <w:r w:rsidR="00BF6A85">
        <w:rPr>
          <w:rFonts w:asciiTheme="minorHAnsi" w:hAnsiTheme="minorHAnsi"/>
          <w:color w:val="auto"/>
          <w:sz w:val="24"/>
          <w:szCs w:val="24"/>
        </w:rPr>
        <w:t>Governance</w:t>
      </w:r>
      <w:r w:rsidR="00616938" w:rsidRPr="006E46BC">
        <w:rPr>
          <w:rFonts w:asciiTheme="minorHAnsi" w:hAnsiTheme="minorHAnsi"/>
          <w:color w:val="auto"/>
          <w:sz w:val="24"/>
          <w:szCs w:val="24"/>
        </w:rPr>
        <w:t xml:space="preserve"> Structure </w:t>
      </w:r>
      <w:r w:rsidRPr="006E46BC">
        <w:rPr>
          <w:rFonts w:asciiTheme="minorHAnsi" w:hAnsiTheme="minorHAnsi"/>
          <w:color w:val="auto"/>
          <w:sz w:val="24"/>
          <w:szCs w:val="24"/>
        </w:rPr>
        <w:t>–</w:t>
      </w:r>
      <w:r w:rsidR="00616938" w:rsidRPr="006E46B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6A85">
        <w:rPr>
          <w:rFonts w:asciiTheme="minorHAnsi" w:hAnsiTheme="minorHAnsi"/>
          <w:color w:val="auto"/>
          <w:sz w:val="24"/>
          <w:szCs w:val="24"/>
        </w:rPr>
        <w:t>Eastwood P</w:t>
      </w:r>
      <w:r w:rsidR="008A302E">
        <w:rPr>
          <w:rFonts w:asciiTheme="minorHAnsi" w:hAnsiTheme="minorHAnsi"/>
          <w:color w:val="auto"/>
          <w:sz w:val="24"/>
          <w:szCs w:val="24"/>
        </w:rPr>
        <w:t>ark Academy Trust (EPAT)</w:t>
      </w:r>
      <w:bookmarkEnd w:id="13"/>
    </w:p>
    <w:p w14:paraId="003DE533" w14:textId="77777777" w:rsidR="006E46BC" w:rsidRPr="00D052A8" w:rsidRDefault="006E46BC" w:rsidP="006E46BC">
      <w:bookmarkStart w:id="14" w:name="_Hlk20994578"/>
    </w:p>
    <w:p w14:paraId="618E8302" w14:textId="77777777" w:rsidR="00BF6A85" w:rsidRDefault="00BF6A85" w:rsidP="00BF6A85">
      <w:r>
        <w:rPr>
          <w:noProof/>
        </w:rPr>
        <w:drawing>
          <wp:anchor distT="0" distB="0" distL="114300" distR="114300" simplePos="0" relativeHeight="251661312" behindDoc="0" locked="0" layoutInCell="1" allowOverlap="1" wp14:anchorId="2F095AB8" wp14:editId="14EA1AB7">
            <wp:simplePos x="0" y="0"/>
            <wp:positionH relativeFrom="column">
              <wp:posOffset>1542415</wp:posOffset>
            </wp:positionH>
            <wp:positionV relativeFrom="paragraph">
              <wp:posOffset>31115</wp:posOffset>
            </wp:positionV>
            <wp:extent cx="5125720" cy="2202815"/>
            <wp:effectExtent l="0" t="0" r="0" b="6413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C762" w14:textId="77777777" w:rsidR="00BF6A85" w:rsidRDefault="00BF6A85" w:rsidP="00BF6A85"/>
    <w:p w14:paraId="70A1D2CA" w14:textId="77777777" w:rsidR="00BF6A85" w:rsidRDefault="00BF6A85" w:rsidP="00BF6A85"/>
    <w:p w14:paraId="0B208792" w14:textId="77777777" w:rsidR="00BF6A85" w:rsidRDefault="00BF6A85" w:rsidP="00BF6A85"/>
    <w:p w14:paraId="79FDAD00" w14:textId="77777777" w:rsidR="00BF6A85" w:rsidRDefault="00BF6A85" w:rsidP="00BF6A85"/>
    <w:p w14:paraId="13E2C559" w14:textId="77777777" w:rsidR="00BF6A85" w:rsidRDefault="00BF6A85" w:rsidP="00BF6A85"/>
    <w:p w14:paraId="7DB9B3FB" w14:textId="77777777" w:rsidR="00BF6A85" w:rsidRDefault="00BF6A85" w:rsidP="00BF6A85"/>
    <w:p w14:paraId="583A9D6B" w14:textId="77777777" w:rsidR="00BF6A85" w:rsidRDefault="00BF6A85" w:rsidP="00BF6A85">
      <w:pPr>
        <w:pStyle w:val="NoSpacing"/>
      </w:pPr>
    </w:p>
    <w:p w14:paraId="5BB5E7D0" w14:textId="77777777" w:rsidR="00BF6A85" w:rsidRDefault="00BF6A85" w:rsidP="00BF6A85">
      <w:pPr>
        <w:pStyle w:val="NoSpacing"/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394"/>
      </w:tblGrid>
      <w:tr w:rsidR="00BF6A85" w14:paraId="0315A742" w14:textId="77777777" w:rsidTr="00D75DF4">
        <w:tc>
          <w:tcPr>
            <w:tcW w:w="2405" w:type="dxa"/>
            <w:shd w:val="clear" w:color="auto" w:fill="F2F2F2" w:themeFill="background1" w:themeFillShade="F2"/>
          </w:tcPr>
          <w:p w14:paraId="6C8AFD83" w14:textId="77777777" w:rsidR="00BF6A85" w:rsidRPr="00806235" w:rsidRDefault="00BF6A85" w:rsidP="00D75DF4">
            <w:pPr>
              <w:jc w:val="center"/>
              <w:rPr>
                <w:b/>
              </w:rPr>
            </w:pPr>
            <w:r w:rsidRPr="00806235">
              <w:rPr>
                <w:b/>
              </w:rPr>
              <w:t>Level of Governance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2C7A76" w14:textId="77777777" w:rsidR="00BF6A85" w:rsidRPr="00806235" w:rsidRDefault="00BF6A85" w:rsidP="00D75DF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462BBAF" w14:textId="77777777" w:rsidR="00BF6A85" w:rsidRDefault="00BF6A85" w:rsidP="00D75DF4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AC718F8" w14:textId="77777777" w:rsidR="00BF6A85" w:rsidRPr="00806235" w:rsidRDefault="00BF6A85" w:rsidP="00D75DF4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B67416" w14:paraId="70C0044C" w14:textId="77777777" w:rsidTr="00D75DF4">
        <w:tc>
          <w:tcPr>
            <w:tcW w:w="2405" w:type="dxa"/>
            <w:vAlign w:val="center"/>
          </w:tcPr>
          <w:p w14:paraId="70BE3530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Members</w:t>
            </w:r>
          </w:p>
        </w:tc>
        <w:tc>
          <w:tcPr>
            <w:tcW w:w="1134" w:type="dxa"/>
            <w:vAlign w:val="center"/>
          </w:tcPr>
          <w:p w14:paraId="4C0B64B4" w14:textId="76C03F54" w:rsidR="00B67416" w:rsidRPr="00182140" w:rsidRDefault="00F6734E" w:rsidP="00B6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14:paraId="6C233E4E" w14:textId="781CB46A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  <w:bookmarkStart w:id="15" w:name="_Hlk20993225"/>
            <w:r>
              <w:rPr>
                <w:sz w:val="20"/>
                <w:szCs w:val="20"/>
              </w:rPr>
              <w:t xml:space="preserve">Stella Mirza, Dan Hagan and </w:t>
            </w:r>
            <w:r w:rsidR="000B2477">
              <w:rPr>
                <w:sz w:val="20"/>
                <w:szCs w:val="20"/>
              </w:rPr>
              <w:t>David Allen</w:t>
            </w:r>
            <w:bookmarkEnd w:id="15"/>
          </w:p>
        </w:tc>
        <w:tc>
          <w:tcPr>
            <w:tcW w:w="4394" w:type="dxa"/>
            <w:vAlign w:val="center"/>
          </w:tcPr>
          <w:p w14:paraId="1F1A2C47" w14:textId="77777777" w:rsidR="00B67416" w:rsidRPr="00182140" w:rsidRDefault="00B67416" w:rsidP="00B67416">
            <w:pPr>
              <w:rPr>
                <w:sz w:val="20"/>
                <w:szCs w:val="20"/>
              </w:rPr>
            </w:pPr>
          </w:p>
          <w:p w14:paraId="4A214FAC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Annually</w:t>
            </w:r>
          </w:p>
          <w:p w14:paraId="7AFA55F1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</w:p>
        </w:tc>
      </w:tr>
      <w:tr w:rsidR="00B67416" w14:paraId="07170B81" w14:textId="77777777" w:rsidTr="00D75DF4">
        <w:tc>
          <w:tcPr>
            <w:tcW w:w="2405" w:type="dxa"/>
            <w:vAlign w:val="center"/>
          </w:tcPr>
          <w:p w14:paraId="1171BA4B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Trustees (Board)</w:t>
            </w:r>
          </w:p>
        </w:tc>
        <w:tc>
          <w:tcPr>
            <w:tcW w:w="1134" w:type="dxa"/>
            <w:vAlign w:val="center"/>
          </w:tcPr>
          <w:p w14:paraId="53048B43" w14:textId="49F73293" w:rsidR="00B67416" w:rsidRPr="00182140" w:rsidRDefault="00F6734E" w:rsidP="00B6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14:paraId="705F7622" w14:textId="77777777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</w:p>
          <w:p w14:paraId="1943ECAB" w14:textId="4D13FAE6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Adeela Fethi</w:t>
            </w:r>
            <w:r w:rsidR="002E6B76">
              <w:rPr>
                <w:sz w:val="20"/>
                <w:szCs w:val="20"/>
              </w:rPr>
              <w:t xml:space="preserve"> (Chair), </w:t>
            </w:r>
            <w:r w:rsidRPr="00182140">
              <w:rPr>
                <w:sz w:val="20"/>
                <w:szCs w:val="20"/>
              </w:rPr>
              <w:t>Neil Houchen (CEO)</w:t>
            </w:r>
            <w:r>
              <w:rPr>
                <w:sz w:val="20"/>
                <w:szCs w:val="20"/>
              </w:rPr>
              <w:t>,</w:t>
            </w:r>
            <w:r w:rsidRPr="00182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David Allen</w:t>
            </w:r>
            <w:r w:rsidR="002E6B76">
              <w:rPr>
                <w:sz w:val="20"/>
                <w:szCs w:val="20"/>
              </w:rPr>
              <w:t xml:space="preserve">, Ian Harke, </w:t>
            </w:r>
            <w:r w:rsidR="002E6B76" w:rsidRPr="00182140">
              <w:rPr>
                <w:sz w:val="20"/>
                <w:szCs w:val="20"/>
              </w:rPr>
              <w:t>Karen Heath</w:t>
            </w:r>
            <w:r>
              <w:rPr>
                <w:sz w:val="20"/>
                <w:szCs w:val="20"/>
              </w:rPr>
              <w:t xml:space="preserve"> and Mark Wilson</w:t>
            </w:r>
          </w:p>
          <w:p w14:paraId="5DDB0867" w14:textId="77777777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6DE3EAC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2140">
              <w:rPr>
                <w:sz w:val="20"/>
                <w:szCs w:val="20"/>
              </w:rPr>
              <w:t>ermly</w:t>
            </w:r>
          </w:p>
        </w:tc>
      </w:tr>
      <w:tr w:rsidR="00B67416" w14:paraId="051D270B" w14:textId="77777777" w:rsidTr="00D75DF4">
        <w:tc>
          <w:tcPr>
            <w:tcW w:w="2405" w:type="dxa"/>
            <w:vAlign w:val="center"/>
          </w:tcPr>
          <w:p w14:paraId="1A20FE20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Finance and Audit Committee</w:t>
            </w:r>
          </w:p>
        </w:tc>
        <w:tc>
          <w:tcPr>
            <w:tcW w:w="1134" w:type="dxa"/>
            <w:vAlign w:val="center"/>
          </w:tcPr>
          <w:p w14:paraId="7EC1D62E" w14:textId="0405C843" w:rsidR="00B67416" w:rsidRPr="00182140" w:rsidRDefault="00F6734E" w:rsidP="00B6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14:paraId="6D42AAA1" w14:textId="77777777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</w:p>
          <w:p w14:paraId="00DF1523" w14:textId="755B508B" w:rsidR="002E6B76" w:rsidRPr="00182140" w:rsidRDefault="002E6B76" w:rsidP="002E6B76">
            <w:pPr>
              <w:pStyle w:val="NoSpacing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Adeela Fethi</w:t>
            </w:r>
            <w:r>
              <w:rPr>
                <w:sz w:val="20"/>
                <w:szCs w:val="20"/>
              </w:rPr>
              <w:t xml:space="preserve"> (Chair</w:t>
            </w:r>
            <w:r w:rsidR="00D27C3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82140">
              <w:rPr>
                <w:sz w:val="20"/>
                <w:szCs w:val="20"/>
              </w:rPr>
              <w:t>Neil Houchen (CEO)</w:t>
            </w:r>
            <w:r>
              <w:rPr>
                <w:sz w:val="20"/>
                <w:szCs w:val="20"/>
              </w:rPr>
              <w:t>,</w:t>
            </w:r>
            <w:r w:rsidRPr="00182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Allen, Ian Harke, </w:t>
            </w:r>
            <w:r w:rsidRPr="00182140">
              <w:rPr>
                <w:sz w:val="20"/>
                <w:szCs w:val="20"/>
              </w:rPr>
              <w:t>Karen Heath</w:t>
            </w:r>
            <w:r>
              <w:rPr>
                <w:sz w:val="20"/>
                <w:szCs w:val="20"/>
              </w:rPr>
              <w:t xml:space="preserve"> and Mark Wilson</w:t>
            </w:r>
          </w:p>
          <w:p w14:paraId="4E5D9328" w14:textId="77777777" w:rsidR="00B67416" w:rsidRPr="00182140" w:rsidRDefault="00B67416" w:rsidP="00B674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E332B4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Termly</w:t>
            </w:r>
          </w:p>
        </w:tc>
      </w:tr>
      <w:tr w:rsidR="00B67416" w14:paraId="5F35D37D" w14:textId="77777777" w:rsidTr="00D75DF4">
        <w:tc>
          <w:tcPr>
            <w:tcW w:w="2405" w:type="dxa"/>
            <w:vAlign w:val="center"/>
          </w:tcPr>
          <w:p w14:paraId="4A6F8A04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LGB Committee</w:t>
            </w:r>
          </w:p>
        </w:tc>
        <w:tc>
          <w:tcPr>
            <w:tcW w:w="1134" w:type="dxa"/>
            <w:vAlign w:val="center"/>
          </w:tcPr>
          <w:p w14:paraId="340E9E0F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-13</w:t>
            </w:r>
          </w:p>
        </w:tc>
        <w:tc>
          <w:tcPr>
            <w:tcW w:w="5954" w:type="dxa"/>
            <w:vAlign w:val="center"/>
          </w:tcPr>
          <w:p w14:paraId="2FD280CA" w14:textId="77777777" w:rsidR="00B67416" w:rsidRPr="00182140" w:rsidRDefault="00B67416" w:rsidP="00B67416">
            <w:pPr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 (</w:t>
            </w:r>
            <w:r w:rsidRPr="007126DB">
              <w:rPr>
                <w:sz w:val="20"/>
                <w:szCs w:val="20"/>
              </w:rPr>
              <w:t>ex officio)</w:t>
            </w:r>
            <w:r w:rsidRPr="00182140">
              <w:rPr>
                <w:sz w:val="20"/>
                <w:szCs w:val="20"/>
              </w:rPr>
              <w:t xml:space="preserve">, 2 staff, 3 parents, 3-5 community-based.  </w:t>
            </w:r>
          </w:p>
        </w:tc>
        <w:tc>
          <w:tcPr>
            <w:tcW w:w="4394" w:type="dxa"/>
            <w:vAlign w:val="center"/>
          </w:tcPr>
          <w:p w14:paraId="39A388F8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</w:p>
          <w:p w14:paraId="51CA65CA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Termly</w:t>
            </w:r>
          </w:p>
          <w:p w14:paraId="5CAFCC19" w14:textId="77777777" w:rsidR="00B67416" w:rsidRPr="00182140" w:rsidRDefault="00B67416" w:rsidP="00B674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FF5EA5" w14:textId="77777777" w:rsidR="0063370F" w:rsidRPr="006E46BC" w:rsidRDefault="0063370F" w:rsidP="006E46BC"/>
    <w:p w14:paraId="15DE9990" w14:textId="77777777" w:rsidR="0063370F" w:rsidRPr="00934B79" w:rsidRDefault="0063370F" w:rsidP="0063370F">
      <w:pPr>
        <w:pStyle w:val="Heading1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bookmarkStart w:id="16" w:name="_Toc390940694"/>
      <w:bookmarkStart w:id="17" w:name="_Toc516836377"/>
      <w:bookmarkEnd w:id="14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7.0 </w:t>
      </w:r>
      <w:bookmarkEnd w:id="16"/>
      <w:r w:rsidR="00BF6A85">
        <w:rPr>
          <w:rFonts w:asciiTheme="minorHAnsi" w:hAnsiTheme="minorHAnsi" w:cstheme="minorHAnsi"/>
          <w:color w:val="auto"/>
          <w:sz w:val="24"/>
          <w:szCs w:val="24"/>
        </w:rPr>
        <w:t>Local Governing Body</w:t>
      </w:r>
      <w:r w:rsidR="001F0F81">
        <w:rPr>
          <w:rFonts w:asciiTheme="minorHAnsi" w:hAnsiTheme="minorHAnsi" w:cstheme="minorHAnsi"/>
          <w:color w:val="auto"/>
          <w:sz w:val="24"/>
          <w:szCs w:val="24"/>
        </w:rPr>
        <w:t xml:space="preserve"> Structure</w:t>
      </w:r>
      <w:bookmarkEnd w:id="17"/>
    </w:p>
    <w:p w14:paraId="17B5F6F1" w14:textId="77777777" w:rsidR="0063370F" w:rsidRDefault="0063370F" w:rsidP="0063370F">
      <w:pPr>
        <w:pStyle w:val="NoSpacing"/>
        <w:rPr>
          <w:noProof/>
          <w:sz w:val="24"/>
        </w:rPr>
      </w:pPr>
      <w:bookmarkStart w:id="18" w:name="_Hlk20994603"/>
    </w:p>
    <w:p w14:paraId="3ACF35EC" w14:textId="77777777" w:rsidR="00934B79" w:rsidRDefault="00D35374" w:rsidP="0063370F">
      <w:pPr>
        <w:pStyle w:val="NoSpacing"/>
      </w:pPr>
      <w:r>
        <w:rPr>
          <w:noProof/>
        </w:rPr>
        <w:drawing>
          <wp:inline distT="0" distB="0" distL="0" distR="0" wp14:anchorId="740F9819" wp14:editId="29EB8611">
            <wp:extent cx="8863330" cy="3331210"/>
            <wp:effectExtent l="0" t="0" r="13970" b="25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3A546551" w14:textId="77777777" w:rsidR="0063370F" w:rsidRPr="00307554" w:rsidRDefault="0063370F" w:rsidP="0063370F">
      <w:pPr>
        <w:pStyle w:val="NoSpacing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536"/>
      </w:tblGrid>
      <w:tr w:rsidR="00943667" w14:paraId="7E5C5E49" w14:textId="77777777" w:rsidTr="009E4216">
        <w:tc>
          <w:tcPr>
            <w:tcW w:w="2405" w:type="dxa"/>
            <w:shd w:val="clear" w:color="auto" w:fill="F2F2F2" w:themeFill="background1" w:themeFillShade="F2"/>
          </w:tcPr>
          <w:p w14:paraId="52BFB24F" w14:textId="77777777" w:rsidR="00943667" w:rsidRPr="00806235" w:rsidRDefault="00943667" w:rsidP="00D75DF4">
            <w:pPr>
              <w:jc w:val="center"/>
              <w:rPr>
                <w:b/>
              </w:rPr>
            </w:pPr>
            <w:r w:rsidRPr="00806235">
              <w:rPr>
                <w:b/>
              </w:rPr>
              <w:t>Level of Governance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287165" w14:textId="77777777" w:rsidR="00943667" w:rsidRPr="00806235" w:rsidRDefault="00943667" w:rsidP="00D75DF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D92EA5C" w14:textId="77777777" w:rsidR="00943667" w:rsidRDefault="00943667" w:rsidP="00D75DF4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35ADE1" w14:textId="77777777" w:rsidR="00943667" w:rsidRPr="00806235" w:rsidRDefault="00943667" w:rsidP="00D75DF4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943667" w14:paraId="352A55F9" w14:textId="77777777" w:rsidTr="009E4216">
        <w:tc>
          <w:tcPr>
            <w:tcW w:w="2405" w:type="dxa"/>
            <w:vAlign w:val="center"/>
          </w:tcPr>
          <w:p w14:paraId="389A16A6" w14:textId="77777777" w:rsidR="00943667" w:rsidRPr="00182140" w:rsidRDefault="009E4216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</w:t>
            </w:r>
          </w:p>
        </w:tc>
        <w:tc>
          <w:tcPr>
            <w:tcW w:w="1134" w:type="dxa"/>
            <w:vAlign w:val="center"/>
          </w:tcPr>
          <w:p w14:paraId="0A63A929" w14:textId="484FBA45" w:rsidR="00943667" w:rsidRPr="00182140" w:rsidRDefault="00FA5616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B76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14:paraId="2C5D4EFB" w14:textId="072E1BE7" w:rsidR="002E6B76" w:rsidRPr="00182140" w:rsidRDefault="002E6B76" w:rsidP="006446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Harke </w:t>
            </w:r>
            <w:r w:rsidR="0064611C">
              <w:rPr>
                <w:sz w:val="20"/>
                <w:szCs w:val="20"/>
              </w:rPr>
              <w:t>(Chair)</w:t>
            </w:r>
            <w:r w:rsidR="009E42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Stephen Cummins (Vice Chair), </w:t>
            </w:r>
            <w:r w:rsidR="009E4216">
              <w:rPr>
                <w:sz w:val="20"/>
                <w:szCs w:val="20"/>
              </w:rPr>
              <w:t xml:space="preserve">Adeela </w:t>
            </w:r>
            <w:proofErr w:type="spellStart"/>
            <w:r w:rsidR="009E4216">
              <w:rPr>
                <w:sz w:val="20"/>
                <w:szCs w:val="20"/>
              </w:rPr>
              <w:t>Fethi</w:t>
            </w:r>
            <w:proofErr w:type="spellEnd"/>
            <w:r w:rsidR="009E4216">
              <w:rPr>
                <w:sz w:val="20"/>
                <w:szCs w:val="20"/>
              </w:rPr>
              <w:t xml:space="preserve">, Neil Houchen, </w:t>
            </w:r>
            <w:r w:rsidR="009F0E6F">
              <w:rPr>
                <w:sz w:val="20"/>
                <w:szCs w:val="20"/>
              </w:rPr>
              <w:t xml:space="preserve">Frances </w:t>
            </w:r>
            <w:proofErr w:type="spellStart"/>
            <w:r w:rsidR="009F0E6F">
              <w:rPr>
                <w:sz w:val="20"/>
                <w:szCs w:val="20"/>
              </w:rPr>
              <w:t>Rodha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D3A42">
              <w:rPr>
                <w:sz w:val="20"/>
                <w:szCs w:val="20"/>
              </w:rPr>
              <w:t>L</w:t>
            </w:r>
            <w:r w:rsidR="009E4216">
              <w:rPr>
                <w:sz w:val="20"/>
                <w:szCs w:val="20"/>
              </w:rPr>
              <w:t>ucas Abbott, Marina Gunn, Karen Heath, Darren P</w:t>
            </w:r>
            <w:r>
              <w:rPr>
                <w:sz w:val="20"/>
                <w:szCs w:val="20"/>
              </w:rPr>
              <w:t>i</w:t>
            </w:r>
            <w:r w:rsidR="009E4216">
              <w:rPr>
                <w:sz w:val="20"/>
                <w:szCs w:val="20"/>
              </w:rPr>
              <w:t>ke, Sharon Brooks and Kevin Buck</w:t>
            </w:r>
          </w:p>
        </w:tc>
        <w:tc>
          <w:tcPr>
            <w:tcW w:w="4536" w:type="dxa"/>
            <w:vAlign w:val="center"/>
          </w:tcPr>
          <w:p w14:paraId="12ABB8CC" w14:textId="77777777" w:rsidR="00943667" w:rsidRPr="00182140" w:rsidRDefault="00943667" w:rsidP="00D75DF4">
            <w:pPr>
              <w:rPr>
                <w:sz w:val="20"/>
                <w:szCs w:val="20"/>
              </w:rPr>
            </w:pPr>
          </w:p>
          <w:p w14:paraId="60DD13C5" w14:textId="77777777" w:rsidR="00943667" w:rsidRPr="00182140" w:rsidRDefault="009E4216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</w:t>
            </w:r>
          </w:p>
          <w:p w14:paraId="1C4C461C" w14:textId="77777777" w:rsidR="00943667" w:rsidRPr="00182140" w:rsidRDefault="00943667" w:rsidP="00D75DF4">
            <w:pPr>
              <w:jc w:val="center"/>
              <w:rPr>
                <w:sz w:val="20"/>
                <w:szCs w:val="20"/>
              </w:rPr>
            </w:pPr>
          </w:p>
        </w:tc>
      </w:tr>
      <w:bookmarkEnd w:id="18"/>
    </w:tbl>
    <w:p w14:paraId="3430F4F8" w14:textId="77777777" w:rsidR="0063370F" w:rsidRDefault="0063370F" w:rsidP="0063370F">
      <w:pPr>
        <w:pStyle w:val="PlainText"/>
      </w:pPr>
    </w:p>
    <w:p w14:paraId="55329AD2" w14:textId="77777777" w:rsidR="00910F9C" w:rsidRDefault="00910F9C" w:rsidP="00910F9C">
      <w:pPr>
        <w:pStyle w:val="NoSpacing"/>
      </w:pPr>
    </w:p>
    <w:p w14:paraId="116A4422" w14:textId="77777777" w:rsidR="00910F9C" w:rsidRDefault="00910F9C" w:rsidP="0063370F">
      <w:pPr>
        <w:rPr>
          <w:b/>
        </w:rPr>
      </w:pPr>
    </w:p>
    <w:bookmarkEnd w:id="7"/>
    <w:p w14:paraId="34C477A9" w14:textId="77777777" w:rsidR="00BF6A85" w:rsidRDefault="00BF6A85">
      <w:pPr>
        <w:rPr>
          <w:rFonts w:cstheme="minorHAnsi"/>
          <w:b/>
          <w:bCs/>
          <w:i/>
          <w:iCs/>
        </w:rPr>
      </w:pPr>
    </w:p>
    <w:p w14:paraId="702F67C8" w14:textId="77777777" w:rsidR="00BF6A85" w:rsidRDefault="006551FA" w:rsidP="00BF6A85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516836378"/>
      <w:r>
        <w:rPr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7628F245" wp14:editId="1BE32E04">
            <wp:simplePos x="0" y="0"/>
            <wp:positionH relativeFrom="page">
              <wp:posOffset>123825</wp:posOffset>
            </wp:positionH>
            <wp:positionV relativeFrom="paragraph">
              <wp:posOffset>302260</wp:posOffset>
            </wp:positionV>
            <wp:extent cx="10357485" cy="3393440"/>
            <wp:effectExtent l="0" t="0" r="2476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81">
        <w:rPr>
          <w:rFonts w:asciiTheme="minorHAnsi" w:hAnsiTheme="minorHAnsi" w:cstheme="minorHAnsi"/>
          <w:color w:val="auto"/>
          <w:sz w:val="24"/>
          <w:szCs w:val="24"/>
        </w:rPr>
        <w:t xml:space="preserve">8.0 </w:t>
      </w:r>
      <w:r w:rsidR="00BF6A85">
        <w:rPr>
          <w:rFonts w:asciiTheme="minorHAnsi" w:hAnsiTheme="minorHAnsi" w:cstheme="minorHAnsi"/>
          <w:color w:val="auto"/>
          <w:sz w:val="24"/>
          <w:szCs w:val="24"/>
        </w:rPr>
        <w:t>Leadership</w:t>
      </w:r>
      <w:r w:rsidR="001F0F81">
        <w:rPr>
          <w:rFonts w:asciiTheme="minorHAnsi" w:hAnsiTheme="minorHAnsi" w:cstheme="minorHAnsi"/>
          <w:color w:val="auto"/>
          <w:sz w:val="24"/>
          <w:szCs w:val="24"/>
        </w:rPr>
        <w:t xml:space="preserve"> Structure</w:t>
      </w:r>
      <w:bookmarkEnd w:id="19"/>
    </w:p>
    <w:p w14:paraId="65AD583E" w14:textId="77777777" w:rsidR="00BF6A85" w:rsidRDefault="00BF6A85" w:rsidP="00BF6A85"/>
    <w:p w14:paraId="461F34A4" w14:textId="77777777" w:rsidR="007278E1" w:rsidRDefault="007278E1" w:rsidP="00BF6A85"/>
    <w:p w14:paraId="3633438E" w14:textId="77777777" w:rsidR="007278E1" w:rsidRDefault="007278E1" w:rsidP="00BF6A85"/>
    <w:p w14:paraId="67B37F77" w14:textId="77777777" w:rsidR="007278E1" w:rsidRDefault="007278E1" w:rsidP="00BF6A85"/>
    <w:p w14:paraId="6C2DF31C" w14:textId="77777777" w:rsidR="007278E1" w:rsidRDefault="007278E1" w:rsidP="00BF6A85"/>
    <w:p w14:paraId="39D4752E" w14:textId="77777777" w:rsidR="007278E1" w:rsidRDefault="007278E1" w:rsidP="00BF6A85"/>
    <w:p w14:paraId="26A030DE" w14:textId="77777777" w:rsidR="007278E1" w:rsidRDefault="007278E1" w:rsidP="00BF6A85"/>
    <w:p w14:paraId="6A7F6F3D" w14:textId="77777777" w:rsidR="007278E1" w:rsidRDefault="007278E1" w:rsidP="00BF6A85"/>
    <w:p w14:paraId="35DB7903" w14:textId="77777777" w:rsidR="007278E1" w:rsidRDefault="007278E1" w:rsidP="00BF6A85"/>
    <w:p w14:paraId="3FBE399D" w14:textId="77777777" w:rsidR="007278E1" w:rsidRDefault="007278E1" w:rsidP="00BF6A85"/>
    <w:p w14:paraId="7FB5077C" w14:textId="77777777" w:rsidR="00BF6A85" w:rsidRPr="00BF6A85" w:rsidRDefault="00BF6A85" w:rsidP="00BF6A85"/>
    <w:p w14:paraId="5EED1CE0" w14:textId="77777777" w:rsidR="00BF6A85" w:rsidRDefault="00BF6A85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536"/>
      </w:tblGrid>
      <w:tr w:rsidR="005F029C" w14:paraId="6159BC33" w14:textId="77777777" w:rsidTr="00D75DF4">
        <w:tc>
          <w:tcPr>
            <w:tcW w:w="2405" w:type="dxa"/>
            <w:shd w:val="clear" w:color="auto" w:fill="F2F2F2" w:themeFill="background1" w:themeFillShade="F2"/>
          </w:tcPr>
          <w:p w14:paraId="4979AEE4" w14:textId="77777777" w:rsidR="005F029C" w:rsidRPr="00806235" w:rsidRDefault="005F029C" w:rsidP="00D75DF4">
            <w:pPr>
              <w:jc w:val="center"/>
              <w:rPr>
                <w:b/>
              </w:rPr>
            </w:pPr>
            <w:r>
              <w:rPr>
                <w:b/>
              </w:rPr>
              <w:t>Level of Leadership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3741C9" w14:textId="77777777" w:rsidR="005F029C" w:rsidRPr="00806235" w:rsidRDefault="005F029C" w:rsidP="00D75DF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EE39782" w14:textId="77777777" w:rsidR="005F029C" w:rsidRDefault="005F029C" w:rsidP="00D75DF4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C3827C1" w14:textId="77777777" w:rsidR="005F029C" w:rsidRPr="00806235" w:rsidRDefault="005F029C" w:rsidP="00D75DF4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5F029C" w14:paraId="2B3338D6" w14:textId="77777777" w:rsidTr="00D75DF4">
        <w:tc>
          <w:tcPr>
            <w:tcW w:w="2405" w:type="dxa"/>
            <w:vAlign w:val="center"/>
          </w:tcPr>
          <w:p w14:paraId="4A95ED5C" w14:textId="77777777" w:rsidR="005F029C" w:rsidRPr="00182140" w:rsidRDefault="005F029C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134" w:type="dxa"/>
            <w:vAlign w:val="center"/>
          </w:tcPr>
          <w:p w14:paraId="74BFAD6C" w14:textId="77777777" w:rsidR="005F029C" w:rsidRPr="00182140" w:rsidRDefault="00F84909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14:paraId="786D019D" w14:textId="77777777" w:rsidR="005F029C" w:rsidRPr="00182140" w:rsidRDefault="00F84909" w:rsidP="00D75D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Houchen, David Piercy, Chris Niner, Mark Cartlidge, Pat Barrett, Scott Sterling, Yanik Moyet, Jodie Schmid and Louise Hodgson-Clark</w:t>
            </w:r>
          </w:p>
        </w:tc>
        <w:tc>
          <w:tcPr>
            <w:tcW w:w="4536" w:type="dxa"/>
            <w:vAlign w:val="center"/>
          </w:tcPr>
          <w:p w14:paraId="08E3EE22" w14:textId="77777777" w:rsidR="005F029C" w:rsidRPr="00182140" w:rsidRDefault="005F029C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5F029C" w14:paraId="22503980" w14:textId="77777777" w:rsidTr="00D75DF4">
        <w:tc>
          <w:tcPr>
            <w:tcW w:w="2405" w:type="dxa"/>
            <w:vAlign w:val="center"/>
          </w:tcPr>
          <w:p w14:paraId="67184334" w14:textId="77777777" w:rsidR="005F029C" w:rsidRPr="00182140" w:rsidRDefault="005F029C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134" w:type="dxa"/>
            <w:vAlign w:val="center"/>
          </w:tcPr>
          <w:p w14:paraId="28D71D73" w14:textId="77777777" w:rsidR="005F029C" w:rsidRPr="00182140" w:rsidRDefault="00F84909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14:paraId="5F918C68" w14:textId="77777777" w:rsidR="005F029C" w:rsidRPr="00182140" w:rsidRDefault="00F84909" w:rsidP="00D75D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Dunn, Isabella Rossi, Sarah Stanley, Alison Steed, Craig Clark, Diana Furnival, </w:t>
            </w:r>
            <w:r w:rsidR="008D5886">
              <w:rPr>
                <w:sz w:val="20"/>
                <w:szCs w:val="20"/>
              </w:rPr>
              <w:t xml:space="preserve">Simon Watkins, </w:t>
            </w:r>
            <w:r>
              <w:rPr>
                <w:sz w:val="20"/>
                <w:szCs w:val="20"/>
              </w:rPr>
              <w:t>Stuart Brown, Frances Rodha, Jo Edwards, Victoria Lang, Julie Haslett, Nicola Lillywhite, Nicola Niner and Nicola Hewitt</w:t>
            </w:r>
          </w:p>
        </w:tc>
        <w:tc>
          <w:tcPr>
            <w:tcW w:w="4536" w:type="dxa"/>
            <w:vAlign w:val="center"/>
          </w:tcPr>
          <w:p w14:paraId="6DC4647E" w14:textId="77777777" w:rsidR="005F029C" w:rsidRDefault="005F029C" w:rsidP="00D7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</w:tr>
    </w:tbl>
    <w:p w14:paraId="7ABAA38F" w14:textId="77777777" w:rsidR="00F61F37" w:rsidRDefault="00F61F37" w:rsidP="00F61F37"/>
    <w:p w14:paraId="6521B0C3" w14:textId="77777777" w:rsidR="00F61F37" w:rsidRDefault="00F61F37" w:rsidP="00F61F37">
      <w:pPr>
        <w:jc w:val="center"/>
      </w:pPr>
      <w:r w:rsidRPr="00F61F37">
        <w:rPr>
          <w:noProof/>
        </w:rPr>
        <w:lastRenderedPageBreak/>
        <w:drawing>
          <wp:inline distT="0" distB="0" distL="0" distR="0" wp14:anchorId="7569071F" wp14:editId="59432EE4">
            <wp:extent cx="7381875" cy="4922886"/>
            <wp:effectExtent l="0" t="0" r="0" b="0"/>
            <wp:docPr id="4" name="Picture 4" descr="C:\Users\nhouchen\AppData\Local\Microsoft\Windows\Temporary Internet Files\Content.Outlook\05Z0DAYJ\SLT 2018_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ouchen\AppData\Local\Microsoft\Windows\Temporary Internet Files\Content.Outlook\05Z0DAYJ\SLT 2018_19_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39" cy="49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26F1" w14:textId="77777777" w:rsidR="00F61F37" w:rsidRPr="00F61F37" w:rsidRDefault="00F61F37" w:rsidP="00F61F37">
      <w:pPr>
        <w:pStyle w:val="NoSpacing"/>
        <w:jc w:val="center"/>
        <w:rPr>
          <w:sz w:val="20"/>
          <w:szCs w:val="20"/>
        </w:rPr>
      </w:pPr>
      <w:r w:rsidRPr="00F61F37">
        <w:rPr>
          <w:sz w:val="20"/>
          <w:szCs w:val="20"/>
        </w:rPr>
        <w:t>Front row from left to right: Vice Principal, Mr. D. Piercy, Principal, Mr. N. Houchen, Vice Principal, Mr. C. Niner</w:t>
      </w:r>
    </w:p>
    <w:p w14:paraId="53EDE04A" w14:textId="77777777" w:rsidR="00F61F37" w:rsidRPr="00F61F37" w:rsidRDefault="00F61F37" w:rsidP="00F61F37">
      <w:pPr>
        <w:pStyle w:val="NoSpacing"/>
        <w:jc w:val="center"/>
        <w:rPr>
          <w:sz w:val="20"/>
          <w:szCs w:val="20"/>
        </w:rPr>
      </w:pPr>
      <w:r w:rsidRPr="00F61F37">
        <w:rPr>
          <w:sz w:val="20"/>
          <w:szCs w:val="20"/>
        </w:rPr>
        <w:t xml:space="preserve">Back row from left to right: Assistant Principal, </w:t>
      </w:r>
      <w:r>
        <w:rPr>
          <w:sz w:val="20"/>
          <w:szCs w:val="20"/>
        </w:rPr>
        <w:t xml:space="preserve">Mr. P. Barrett, Assistant Principal, </w:t>
      </w:r>
      <w:r w:rsidRPr="00F61F37">
        <w:rPr>
          <w:sz w:val="20"/>
          <w:szCs w:val="20"/>
        </w:rPr>
        <w:t xml:space="preserve">Mr. M. Cartlidge, Assistant Principal, </w:t>
      </w:r>
      <w:r w:rsidR="00DA5B69">
        <w:rPr>
          <w:sz w:val="20"/>
          <w:szCs w:val="20"/>
        </w:rPr>
        <w:t>Mr. S</w:t>
      </w:r>
      <w:r>
        <w:rPr>
          <w:sz w:val="20"/>
          <w:szCs w:val="20"/>
        </w:rPr>
        <w:t xml:space="preserve"> Sterling, Assistant Principal, </w:t>
      </w:r>
      <w:r w:rsidRPr="00F61F37">
        <w:rPr>
          <w:sz w:val="20"/>
          <w:szCs w:val="20"/>
        </w:rPr>
        <w:t>Mrs. J. Schmid, Ass</w:t>
      </w:r>
      <w:r>
        <w:rPr>
          <w:sz w:val="20"/>
          <w:szCs w:val="20"/>
        </w:rPr>
        <w:t>istant Principal, Mrs. Hodgson-Clark</w:t>
      </w:r>
      <w:r w:rsidR="00DA5B69">
        <w:rPr>
          <w:sz w:val="20"/>
          <w:szCs w:val="20"/>
        </w:rPr>
        <w:t>,</w:t>
      </w:r>
      <w:r>
        <w:rPr>
          <w:sz w:val="20"/>
          <w:szCs w:val="20"/>
        </w:rPr>
        <w:t xml:space="preserve"> Assistant Principal,</w:t>
      </w:r>
      <w:r w:rsidRPr="00F61F37">
        <w:rPr>
          <w:sz w:val="20"/>
          <w:szCs w:val="20"/>
        </w:rPr>
        <w:t xml:space="preserve"> Mr. Y. Moyet</w:t>
      </w:r>
    </w:p>
    <w:p w14:paraId="67C25092" w14:textId="77777777" w:rsidR="00F61F37" w:rsidRPr="00F61F37" w:rsidRDefault="00F61F37" w:rsidP="00F61F37">
      <w:pPr>
        <w:jc w:val="center"/>
      </w:pPr>
    </w:p>
    <w:p w14:paraId="2499DB24" w14:textId="77777777" w:rsidR="00F61F37" w:rsidRDefault="00F61F37" w:rsidP="00F61F37">
      <w:pPr>
        <w:pStyle w:val="Heading1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0" w:name="_Toc516836379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Pastoral Structure</w:t>
      </w:r>
      <w:bookmarkEnd w:id="20"/>
    </w:p>
    <w:p w14:paraId="3D78AF59" w14:textId="77777777" w:rsidR="00B40E16" w:rsidRPr="007A2519" w:rsidRDefault="00B40E16" w:rsidP="00B40E1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864"/>
        <w:gridCol w:w="1849"/>
        <w:gridCol w:w="1857"/>
        <w:gridCol w:w="1891"/>
        <w:gridCol w:w="1873"/>
        <w:gridCol w:w="1869"/>
        <w:gridCol w:w="1832"/>
      </w:tblGrid>
      <w:tr w:rsidR="00B67416" w14:paraId="62698674" w14:textId="77777777" w:rsidTr="00F6734E">
        <w:trPr>
          <w:trHeight w:val="567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B6CE" w14:textId="77777777" w:rsidR="00B67416" w:rsidRDefault="00B67416" w:rsidP="00F6734E">
            <w:pPr>
              <w:rPr>
                <w:b/>
                <w:sz w:val="28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F5F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Ashdown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067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Bowland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BA0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Elvedon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89B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Kielder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D52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Richmond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FE0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Sherwood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74FB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Whinfell</w:t>
            </w:r>
            <w:proofErr w:type="spellEnd"/>
          </w:p>
        </w:tc>
      </w:tr>
      <w:tr w:rsidR="00B67416" w14:paraId="66009D30" w14:textId="77777777" w:rsidTr="00F6734E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F6B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BDD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 Pearl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E35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 </w:t>
            </w:r>
            <w:proofErr w:type="spellStart"/>
            <w:r>
              <w:rPr>
                <w:sz w:val="20"/>
                <w:szCs w:val="20"/>
                <w:lang w:eastAsia="en-US"/>
              </w:rPr>
              <w:t>Simm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27F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 De’Ath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565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Bracknell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548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Wheeler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4BE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Daltrey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A12D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Braybrook</w:t>
            </w:r>
          </w:p>
        </w:tc>
      </w:tr>
      <w:tr w:rsidR="00B67416" w14:paraId="3D317972" w14:textId="77777777" w:rsidTr="00F6734E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1C4B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4BA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 Moyet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25E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Barrett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9EA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 Hodgson-Clark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722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 Schmid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D5BA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 Niner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03B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 Cartlidge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8070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Piercy</w:t>
            </w:r>
          </w:p>
        </w:tc>
      </w:tr>
      <w:tr w:rsidR="00B67416" w14:paraId="230B1F1E" w14:textId="77777777" w:rsidTr="00F6734E">
        <w:trPr>
          <w:trHeight w:hRule="exact"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DA3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349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Lewis</w:t>
            </w:r>
          </w:p>
          <w:p w14:paraId="5B1B538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7DB3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120135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 </w:t>
            </w:r>
            <w:proofErr w:type="spellStart"/>
            <w:r>
              <w:rPr>
                <w:sz w:val="20"/>
                <w:szCs w:val="20"/>
                <w:lang w:eastAsia="en-US"/>
              </w:rPr>
              <w:t>Zarrouki</w:t>
            </w:r>
            <w:proofErr w:type="spellEnd"/>
          </w:p>
          <w:p w14:paraId="3691FBB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Mfl2</w:t>
            </w:r>
          </w:p>
          <w:p w14:paraId="19728DE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20A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DB5E06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 Reynolds</w:t>
            </w:r>
          </w:p>
          <w:p w14:paraId="056E58B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Dt2</w:t>
            </w:r>
          </w:p>
          <w:p w14:paraId="754E05A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833B" w14:textId="77777777" w:rsidR="00B67416" w:rsidRPr="00955027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Georgieva</w:t>
            </w:r>
          </w:p>
          <w:p w14:paraId="2583501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Mfl3</w:t>
            </w:r>
          </w:p>
          <w:p w14:paraId="39A369A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FE7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2E6EA0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Lawrence</w:t>
            </w:r>
          </w:p>
          <w:p w14:paraId="7FADF83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Sc6</w:t>
            </w:r>
          </w:p>
          <w:p w14:paraId="5018741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074B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866B4E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 Casey</w:t>
            </w:r>
          </w:p>
          <w:p w14:paraId="2736773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Ma9</w:t>
            </w:r>
          </w:p>
          <w:p w14:paraId="6F87E0B3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38E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4C8A65A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 Haslett</w:t>
            </w:r>
          </w:p>
          <w:p w14:paraId="00A2A4C3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Mfl4</w:t>
            </w:r>
          </w:p>
          <w:p w14:paraId="7A978D0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7416" w14:paraId="38758CE0" w14:textId="77777777" w:rsidTr="00F6734E">
        <w:trPr>
          <w:trHeight w:hRule="exact"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766B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F3B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William and</w:t>
            </w:r>
          </w:p>
          <w:p w14:paraId="326F5FB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 Chambers</w:t>
            </w:r>
          </w:p>
          <w:p w14:paraId="75B7E95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Mfl2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893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 </w:t>
            </w:r>
            <w:proofErr w:type="spellStart"/>
            <w:r>
              <w:rPr>
                <w:sz w:val="20"/>
                <w:szCs w:val="20"/>
                <w:lang w:eastAsia="en-US"/>
              </w:rPr>
              <w:t>Guichard</w:t>
            </w:r>
            <w:proofErr w:type="spellEnd"/>
          </w:p>
          <w:p w14:paraId="3063C7A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E0A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 Walden</w:t>
            </w:r>
          </w:p>
          <w:p w14:paraId="2D2D4D1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773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0328A7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 Abbot</w:t>
            </w:r>
          </w:p>
          <w:p w14:paraId="6DF61A1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IT7</w:t>
            </w:r>
          </w:p>
          <w:p w14:paraId="1553ED0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E50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3651C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Howard</w:t>
            </w:r>
          </w:p>
          <w:p w14:paraId="55ECD14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En5</w:t>
            </w:r>
          </w:p>
          <w:p w14:paraId="7926812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30D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49ED41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Harrison</w:t>
            </w:r>
          </w:p>
          <w:p w14:paraId="0C3C1EA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Pa2</w:t>
            </w:r>
          </w:p>
          <w:p w14:paraId="796F9BB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BEA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602CF2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Lillywhite</w:t>
            </w:r>
          </w:p>
          <w:p w14:paraId="24D1034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Hu1</w:t>
            </w:r>
          </w:p>
          <w:p w14:paraId="0176751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67416" w14:paraId="22F420BA" w14:textId="77777777" w:rsidTr="00F6734E">
        <w:trPr>
          <w:trHeight w:hRule="exact"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51B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540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Stanley and</w:t>
            </w:r>
          </w:p>
          <w:p w14:paraId="275CC6F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 </w:t>
            </w:r>
            <w:proofErr w:type="spellStart"/>
            <w:r>
              <w:rPr>
                <w:sz w:val="20"/>
                <w:szCs w:val="20"/>
                <w:lang w:eastAsia="en-US"/>
              </w:rPr>
              <w:t>Goodlad</w:t>
            </w:r>
            <w:proofErr w:type="spellEnd"/>
          </w:p>
          <w:p w14:paraId="2D49BD7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0A0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048691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Dunn</w:t>
            </w:r>
          </w:p>
          <w:p w14:paraId="14F35F5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IT6</w:t>
            </w:r>
          </w:p>
          <w:p w14:paraId="579D210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BCE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443EAA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 Samir</w:t>
            </w:r>
          </w:p>
          <w:p w14:paraId="1C8D980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Ma6</w:t>
            </w:r>
          </w:p>
          <w:p w14:paraId="7F0E277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37A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BECEAA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spellStart"/>
            <w:r>
              <w:rPr>
                <w:sz w:val="20"/>
                <w:szCs w:val="20"/>
                <w:lang w:eastAsia="en-US"/>
              </w:rPr>
              <w:t>Amaewhule</w:t>
            </w:r>
            <w:proofErr w:type="spellEnd"/>
          </w:p>
          <w:p w14:paraId="0B0B2BE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Sc4</w:t>
            </w:r>
          </w:p>
          <w:p w14:paraId="46A0C03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FD9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3D49E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sz w:val="20"/>
                <w:szCs w:val="20"/>
                <w:lang w:eastAsia="en-US"/>
              </w:rPr>
              <w:t>Otempong</w:t>
            </w:r>
            <w:proofErr w:type="spellEnd"/>
          </w:p>
          <w:p w14:paraId="4747E80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Ma5</w:t>
            </w:r>
          </w:p>
          <w:p w14:paraId="2C9DEDC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ACFA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16BE93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 Salmon</w:t>
            </w:r>
          </w:p>
          <w:p w14:paraId="3B99D96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Art2</w:t>
            </w:r>
          </w:p>
          <w:p w14:paraId="18353F2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5CC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ACB3A4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 Potts</w:t>
            </w:r>
          </w:p>
          <w:p w14:paraId="4188670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Hu6</w:t>
            </w:r>
          </w:p>
          <w:p w14:paraId="28E637B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7416" w14:paraId="3590E34D" w14:textId="77777777" w:rsidTr="00F6734E">
        <w:trPr>
          <w:trHeight w:hRule="exact"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50B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71D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BE449F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Bacon</w:t>
            </w:r>
          </w:p>
          <w:p w14:paraId="2FF7AB2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En6</w:t>
            </w:r>
          </w:p>
          <w:p w14:paraId="4B6CF59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861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77F019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 Keyes</w:t>
            </w:r>
          </w:p>
          <w:p w14:paraId="3E6C8EF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Hu2</w:t>
            </w:r>
          </w:p>
          <w:p w14:paraId="65B476E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ADC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4124D3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Rossi</w:t>
            </w:r>
          </w:p>
          <w:p w14:paraId="3D2821B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Ma7</w:t>
            </w:r>
          </w:p>
          <w:p w14:paraId="47A296A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E2A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 </w:t>
            </w:r>
            <w:proofErr w:type="spellStart"/>
            <w:r>
              <w:rPr>
                <w:sz w:val="20"/>
                <w:szCs w:val="20"/>
                <w:lang w:eastAsia="en-US"/>
              </w:rPr>
              <w:t>Rodha</w:t>
            </w:r>
            <w:proofErr w:type="spellEnd"/>
          </w:p>
          <w:p w14:paraId="35F8E8A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Dt4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FDA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2CAC4F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Hewitt</w:t>
            </w:r>
          </w:p>
          <w:p w14:paraId="67F31FE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Pe1</w:t>
            </w:r>
          </w:p>
          <w:p w14:paraId="751AE72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E35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 Clark</w:t>
            </w:r>
          </w:p>
          <w:p w14:paraId="69794E1C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748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Lang</w:t>
            </w:r>
          </w:p>
          <w:p w14:paraId="0BA0DED2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Hu4</w:t>
            </w:r>
          </w:p>
        </w:tc>
      </w:tr>
      <w:tr w:rsidR="00B67416" w14:paraId="5CB45C80" w14:textId="77777777" w:rsidTr="00F6734E">
        <w:trPr>
          <w:trHeight w:hRule="exact"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BF9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BE2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Steed</w:t>
            </w:r>
          </w:p>
          <w:p w14:paraId="1E2FC3E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483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30FF4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Watkins</w:t>
            </w:r>
          </w:p>
          <w:p w14:paraId="19BF3C5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Ma2</w:t>
            </w:r>
          </w:p>
          <w:p w14:paraId="58798EE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CC1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4828E71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 Childs</w:t>
            </w:r>
          </w:p>
          <w:p w14:paraId="3F9F3BF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En2</w:t>
            </w:r>
          </w:p>
          <w:p w14:paraId="5ACC9EC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A0D6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Brown</w:t>
            </w:r>
          </w:p>
          <w:p w14:paraId="7B6E379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7909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6E337F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Danson</w:t>
            </w:r>
          </w:p>
          <w:p w14:paraId="2CBA7830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En9</w:t>
            </w:r>
          </w:p>
          <w:p w14:paraId="08A1963E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82F8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36631A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 Edwards</w:t>
            </w:r>
          </w:p>
          <w:p w14:paraId="728B60B4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Hu5</w:t>
            </w:r>
          </w:p>
          <w:p w14:paraId="6809CA75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C817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 Cooper</w:t>
            </w:r>
          </w:p>
          <w:p w14:paraId="1810EF2D" w14:textId="77777777" w:rsidR="00B67416" w:rsidRDefault="00B67416" w:rsidP="00F6734E">
            <w:pPr>
              <w:pStyle w:val="NoSpacing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Ma8</w:t>
            </w:r>
          </w:p>
        </w:tc>
      </w:tr>
    </w:tbl>
    <w:p w14:paraId="0E4D7B76" w14:textId="77777777" w:rsidR="00B40E16" w:rsidRDefault="00B40E16" w:rsidP="00B40E16">
      <w:pPr>
        <w:pStyle w:val="NoSpacing"/>
        <w:rPr>
          <w:sz w:val="16"/>
          <w:szCs w:val="16"/>
        </w:rPr>
      </w:pPr>
    </w:p>
    <w:p w14:paraId="4D8612FE" w14:textId="77777777" w:rsidR="00B40E16" w:rsidRPr="00B40E16" w:rsidRDefault="00B40E16" w:rsidP="00B40E16">
      <w:pPr>
        <w:pStyle w:val="NoSpacing"/>
        <w:rPr>
          <w:sz w:val="16"/>
          <w:szCs w:val="16"/>
        </w:rPr>
      </w:pPr>
      <w:r w:rsidRPr="00B40E16">
        <w:rPr>
          <w:sz w:val="16"/>
          <w:szCs w:val="16"/>
        </w:rPr>
        <w:t>Year 7 Catch-up Premium Intervention: D Kelsey and J Pearce</w:t>
      </w:r>
    </w:p>
    <w:p w14:paraId="2B936BCC" w14:textId="77777777" w:rsidR="00B40E16" w:rsidRDefault="00B40E16" w:rsidP="00B40E16">
      <w:pPr>
        <w:pStyle w:val="NoSpacing"/>
        <w:rPr>
          <w:sz w:val="16"/>
          <w:szCs w:val="16"/>
        </w:rPr>
      </w:pPr>
      <w:r w:rsidRPr="00B40E16">
        <w:rPr>
          <w:sz w:val="16"/>
          <w:szCs w:val="16"/>
        </w:rPr>
        <w:t xml:space="preserve">11P (Student Leadership Team): N Niner </w:t>
      </w:r>
    </w:p>
    <w:p w14:paraId="519B3C90" w14:textId="77777777" w:rsidR="00271186" w:rsidRPr="00B40E16" w:rsidRDefault="00271186" w:rsidP="00B40E16">
      <w:pPr>
        <w:pStyle w:val="NoSpacing"/>
        <w:rPr>
          <w:sz w:val="16"/>
          <w:szCs w:val="16"/>
        </w:rPr>
      </w:pPr>
    </w:p>
    <w:p w14:paraId="4B6F36C8" w14:textId="77777777" w:rsidR="0010742F" w:rsidRDefault="00EA375D" w:rsidP="00EA375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21" w:name="_Toc516836380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10.0 </w:t>
      </w:r>
      <w:r w:rsidR="0010742F" w:rsidRPr="0063370F">
        <w:rPr>
          <w:rFonts w:asciiTheme="minorHAnsi" w:hAnsiTheme="minorHAnsi" w:cstheme="minorHAnsi"/>
          <w:color w:val="auto"/>
          <w:sz w:val="24"/>
          <w:szCs w:val="24"/>
        </w:rPr>
        <w:t>Staff List</w:t>
      </w:r>
      <w:bookmarkEnd w:id="21"/>
    </w:p>
    <w:p w14:paraId="049561AA" w14:textId="77777777" w:rsidR="00EA375D" w:rsidRPr="00EA375D" w:rsidRDefault="00EA375D" w:rsidP="00EA375D">
      <w:pPr>
        <w:pStyle w:val="NoSpacing"/>
      </w:pPr>
    </w:p>
    <w:tbl>
      <w:tblPr>
        <w:tblStyle w:val="TableGrid"/>
        <w:tblW w:w="13898" w:type="dxa"/>
        <w:jc w:val="center"/>
        <w:shd w:val="pct5" w:color="auto" w:fill="auto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850"/>
        <w:gridCol w:w="4111"/>
        <w:gridCol w:w="2988"/>
      </w:tblGrid>
      <w:tr w:rsidR="00465DBE" w14:paraId="66EAB16B" w14:textId="77777777" w:rsidTr="00465DBE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71D0636A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465DBE">
              <w:rPr>
                <w:rFonts w:cstheme="minorHAnsi"/>
                <w:b/>
                <w:bCs/>
                <w:iCs/>
                <w:color w:val="000000"/>
              </w:rPr>
              <w:t>Title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82BD3C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 w:rsidRPr="00465DBE">
              <w:rPr>
                <w:rFonts w:cstheme="minorHAnsi"/>
                <w:b/>
                <w:iCs/>
                <w:color w:val="000000"/>
              </w:rPr>
              <w:t>Forename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A29E02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 w:rsidRPr="00465DBE">
              <w:rPr>
                <w:rFonts w:cstheme="minorHAnsi"/>
                <w:b/>
                <w:iCs/>
                <w:color w:val="000000"/>
              </w:rPr>
              <w:t>Surname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948C32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 w:rsidRPr="00465DBE">
              <w:rPr>
                <w:rFonts w:cstheme="minorHAnsi"/>
                <w:b/>
                <w:iCs/>
                <w:color w:val="000000"/>
              </w:rPr>
              <w:t>Initial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ED308FE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 w:rsidRPr="00465DBE">
              <w:rPr>
                <w:rFonts w:cstheme="minorHAnsi"/>
                <w:b/>
                <w:iCs/>
                <w:color w:val="000000"/>
              </w:rPr>
              <w:t>Position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14:paraId="010CE646" w14:textId="77777777" w:rsidR="00465DBE" w:rsidRPr="00465DBE" w:rsidRDefault="00465DBE" w:rsidP="00465DBE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 w:rsidRPr="00465DBE">
              <w:rPr>
                <w:rFonts w:cstheme="minorHAnsi"/>
                <w:b/>
                <w:iCs/>
                <w:color w:val="000000"/>
              </w:rPr>
              <w:t>Subject</w:t>
            </w:r>
          </w:p>
        </w:tc>
      </w:tr>
    </w:tbl>
    <w:p w14:paraId="54A5333B" w14:textId="77777777" w:rsidR="00465DBE" w:rsidRDefault="00465DBE" w:rsidP="00932B8B">
      <w:pPr>
        <w:pStyle w:val="NoSpacing"/>
      </w:pPr>
    </w:p>
    <w:tbl>
      <w:tblPr>
        <w:tblStyle w:val="TableGrid"/>
        <w:tblW w:w="13898" w:type="dxa"/>
        <w:jc w:val="center"/>
        <w:shd w:val="pct5" w:color="auto" w:fill="auto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850"/>
        <w:gridCol w:w="4111"/>
        <w:gridCol w:w="2988"/>
      </w:tblGrid>
      <w:tr w:rsidR="00465DBE" w14:paraId="272F9DD9" w14:textId="77777777" w:rsidTr="00D75DF4">
        <w:trPr>
          <w:jc w:val="center"/>
        </w:trPr>
        <w:tc>
          <w:tcPr>
            <w:tcW w:w="13898" w:type="dxa"/>
            <w:gridSpan w:val="6"/>
            <w:shd w:val="clear" w:color="auto" w:fill="F2F2F2" w:themeFill="background1" w:themeFillShade="F2"/>
          </w:tcPr>
          <w:p w14:paraId="60AB502C" w14:textId="77777777" w:rsidR="00465DBE" w:rsidRPr="00465DBE" w:rsidRDefault="00465DBE" w:rsidP="00D75DF4">
            <w:pPr>
              <w:pStyle w:val="NoSpacing"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Senior Leadership Team</w:t>
            </w:r>
          </w:p>
        </w:tc>
      </w:tr>
      <w:tr w:rsidR="00465DBE" w14:paraId="0592FBDA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68C75CF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  <w:iCs/>
                <w:color w:val="000000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4345F5A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Neil</w:t>
            </w:r>
          </w:p>
        </w:tc>
        <w:tc>
          <w:tcPr>
            <w:tcW w:w="2268" w:type="dxa"/>
            <w:shd w:val="clear" w:color="auto" w:fill="auto"/>
          </w:tcPr>
          <w:p w14:paraId="6DEDC88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Houchen</w:t>
            </w:r>
          </w:p>
        </w:tc>
        <w:tc>
          <w:tcPr>
            <w:tcW w:w="850" w:type="dxa"/>
            <w:shd w:val="clear" w:color="auto" w:fill="auto"/>
          </w:tcPr>
          <w:p w14:paraId="5633D4F7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NH</w:t>
            </w:r>
          </w:p>
        </w:tc>
        <w:tc>
          <w:tcPr>
            <w:tcW w:w="4111" w:type="dxa"/>
            <w:shd w:val="clear" w:color="auto" w:fill="auto"/>
          </w:tcPr>
          <w:p w14:paraId="1D7DD86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Principal</w:t>
            </w:r>
          </w:p>
        </w:tc>
        <w:tc>
          <w:tcPr>
            <w:tcW w:w="2988" w:type="dxa"/>
          </w:tcPr>
          <w:p w14:paraId="7FE4BF7C" w14:textId="77777777" w:rsidR="00465DBE" w:rsidRDefault="00465DBE" w:rsidP="00D75DF4">
            <w:pPr>
              <w:pStyle w:val="NoSpacing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Science</w:t>
            </w:r>
          </w:p>
        </w:tc>
      </w:tr>
      <w:tr w:rsidR="00465DBE" w14:paraId="016DF9A5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72D47AC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5C7771B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2268" w:type="dxa"/>
            <w:shd w:val="clear" w:color="auto" w:fill="auto"/>
          </w:tcPr>
          <w:p w14:paraId="6D53889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Niner</w:t>
            </w:r>
          </w:p>
        </w:tc>
        <w:tc>
          <w:tcPr>
            <w:tcW w:w="850" w:type="dxa"/>
            <w:shd w:val="clear" w:color="auto" w:fill="auto"/>
          </w:tcPr>
          <w:p w14:paraId="38AD2C9B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CN</w:t>
            </w:r>
          </w:p>
        </w:tc>
        <w:tc>
          <w:tcPr>
            <w:tcW w:w="4111" w:type="dxa"/>
            <w:shd w:val="clear" w:color="auto" w:fill="auto"/>
          </w:tcPr>
          <w:p w14:paraId="6694FF1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Vice Principal</w:t>
            </w:r>
          </w:p>
        </w:tc>
        <w:tc>
          <w:tcPr>
            <w:tcW w:w="2988" w:type="dxa"/>
          </w:tcPr>
          <w:p w14:paraId="7D09F0F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</w:tr>
      <w:tr w:rsidR="00465DBE" w14:paraId="12B3F9F8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730ECE2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1A08D77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David</w:t>
            </w:r>
          </w:p>
        </w:tc>
        <w:tc>
          <w:tcPr>
            <w:tcW w:w="2268" w:type="dxa"/>
            <w:shd w:val="clear" w:color="auto" w:fill="auto"/>
          </w:tcPr>
          <w:p w14:paraId="603EAEF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Piercy</w:t>
            </w:r>
          </w:p>
        </w:tc>
        <w:tc>
          <w:tcPr>
            <w:tcW w:w="850" w:type="dxa"/>
            <w:shd w:val="clear" w:color="auto" w:fill="auto"/>
          </w:tcPr>
          <w:p w14:paraId="5FCA550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02CC29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Vice Principal</w:t>
            </w:r>
          </w:p>
        </w:tc>
        <w:tc>
          <w:tcPr>
            <w:tcW w:w="2988" w:type="dxa"/>
          </w:tcPr>
          <w:p w14:paraId="0031D48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465DBE" w14:paraId="5280EE1A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1D89634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  <w:iCs/>
                <w:color w:val="000000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3AB28E3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Scott</w:t>
            </w:r>
          </w:p>
        </w:tc>
        <w:tc>
          <w:tcPr>
            <w:tcW w:w="2268" w:type="dxa"/>
            <w:shd w:val="clear" w:color="auto" w:fill="auto"/>
          </w:tcPr>
          <w:p w14:paraId="6F07985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Sterling</w:t>
            </w:r>
          </w:p>
        </w:tc>
        <w:tc>
          <w:tcPr>
            <w:tcW w:w="850" w:type="dxa"/>
            <w:shd w:val="clear" w:color="auto" w:fill="auto"/>
          </w:tcPr>
          <w:p w14:paraId="116C4E2D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>SS</w:t>
            </w:r>
          </w:p>
        </w:tc>
        <w:tc>
          <w:tcPr>
            <w:tcW w:w="4111" w:type="dxa"/>
            <w:shd w:val="clear" w:color="auto" w:fill="auto"/>
          </w:tcPr>
          <w:p w14:paraId="02FFBE8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</w:tcPr>
          <w:p w14:paraId="283D4B5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(SSP)</w:t>
            </w:r>
          </w:p>
        </w:tc>
      </w:tr>
      <w:tr w:rsidR="00465DBE" w14:paraId="31B0E360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373B389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75F67D8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Mark</w:t>
            </w:r>
          </w:p>
        </w:tc>
        <w:tc>
          <w:tcPr>
            <w:tcW w:w="2268" w:type="dxa"/>
            <w:shd w:val="clear" w:color="auto" w:fill="auto"/>
          </w:tcPr>
          <w:p w14:paraId="0C397B6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Cartlidge</w:t>
            </w:r>
          </w:p>
        </w:tc>
        <w:tc>
          <w:tcPr>
            <w:tcW w:w="850" w:type="dxa"/>
            <w:shd w:val="clear" w:color="auto" w:fill="auto"/>
          </w:tcPr>
          <w:p w14:paraId="143F1707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</w:t>
            </w:r>
          </w:p>
        </w:tc>
        <w:tc>
          <w:tcPr>
            <w:tcW w:w="4111" w:type="dxa"/>
            <w:shd w:val="clear" w:color="auto" w:fill="auto"/>
          </w:tcPr>
          <w:p w14:paraId="5363126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</w:tcPr>
          <w:p w14:paraId="1AC5CF5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465DBE" w14:paraId="1D5A5D8A" w14:textId="77777777" w:rsidTr="00D75DF4">
        <w:trPr>
          <w:jc w:val="center"/>
        </w:trPr>
        <w:tc>
          <w:tcPr>
            <w:tcW w:w="1696" w:type="dxa"/>
            <w:shd w:val="clear" w:color="auto" w:fill="auto"/>
          </w:tcPr>
          <w:p w14:paraId="6A0FA36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shd w:val="clear" w:color="auto" w:fill="auto"/>
          </w:tcPr>
          <w:p w14:paraId="74FBA15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Pat</w:t>
            </w:r>
          </w:p>
        </w:tc>
        <w:tc>
          <w:tcPr>
            <w:tcW w:w="2268" w:type="dxa"/>
            <w:shd w:val="clear" w:color="auto" w:fill="auto"/>
          </w:tcPr>
          <w:p w14:paraId="7469966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Barrett</w:t>
            </w:r>
          </w:p>
        </w:tc>
        <w:tc>
          <w:tcPr>
            <w:tcW w:w="850" w:type="dxa"/>
            <w:shd w:val="clear" w:color="auto" w:fill="auto"/>
          </w:tcPr>
          <w:p w14:paraId="11BB6A0D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PB</w:t>
            </w:r>
          </w:p>
        </w:tc>
        <w:tc>
          <w:tcPr>
            <w:tcW w:w="4111" w:type="dxa"/>
            <w:shd w:val="clear" w:color="auto" w:fill="auto"/>
          </w:tcPr>
          <w:p w14:paraId="5DE0219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</w:tcPr>
          <w:p w14:paraId="7A76099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 and Citizenship</w:t>
            </w:r>
          </w:p>
        </w:tc>
      </w:tr>
      <w:tr w:rsidR="00465DBE" w14:paraId="7F67B3E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EC34AD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151A7CB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Yanik</w:t>
            </w:r>
          </w:p>
        </w:tc>
        <w:tc>
          <w:tcPr>
            <w:tcW w:w="2268" w:type="dxa"/>
          </w:tcPr>
          <w:p w14:paraId="34300A5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Moyet</w:t>
            </w:r>
          </w:p>
        </w:tc>
        <w:tc>
          <w:tcPr>
            <w:tcW w:w="850" w:type="dxa"/>
          </w:tcPr>
          <w:p w14:paraId="3209A7D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YM</w:t>
            </w:r>
          </w:p>
        </w:tc>
        <w:tc>
          <w:tcPr>
            <w:tcW w:w="4111" w:type="dxa"/>
          </w:tcPr>
          <w:p w14:paraId="37789CB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</w:tcPr>
          <w:p w14:paraId="2921593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65DBE" w14:paraId="7FC35839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486D452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022DC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Jodie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A1F70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Schmid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8E2D3E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6A86B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FBF7A4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and Drama</w:t>
            </w:r>
          </w:p>
        </w:tc>
      </w:tr>
      <w:tr w:rsidR="00465DBE" w14:paraId="0304DD6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041C7FC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E3BD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Louise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29DB4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Hodgson-Clark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CE138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LHC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CFE8A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Assistant Principal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51C200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and Business</w:t>
            </w:r>
          </w:p>
        </w:tc>
      </w:tr>
      <w:tr w:rsidR="00465DBE" w14:paraId="1840AA61" w14:textId="77777777" w:rsidTr="00D75DF4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shd w:val="pct5" w:color="auto" w:fill="auto"/>
          </w:tcPr>
          <w:p w14:paraId="6CAF32E7" w14:textId="77777777" w:rsidR="00465DBE" w:rsidRDefault="00465DBE" w:rsidP="00D75DF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Middle Leaders (Head of House)</w:t>
            </w:r>
          </w:p>
        </w:tc>
      </w:tr>
      <w:tr w:rsidR="00465DBE" w14:paraId="092A2E0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3D5095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1ED4B1C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Mark</w:t>
            </w:r>
          </w:p>
        </w:tc>
        <w:tc>
          <w:tcPr>
            <w:tcW w:w="2268" w:type="dxa"/>
          </w:tcPr>
          <w:p w14:paraId="60B5620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Pearl</w:t>
            </w:r>
          </w:p>
        </w:tc>
        <w:tc>
          <w:tcPr>
            <w:tcW w:w="850" w:type="dxa"/>
          </w:tcPr>
          <w:p w14:paraId="297EA9F8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MP</w:t>
            </w:r>
          </w:p>
        </w:tc>
        <w:tc>
          <w:tcPr>
            <w:tcW w:w="4111" w:type="dxa"/>
          </w:tcPr>
          <w:p w14:paraId="7B4B597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Ashdown</w:t>
            </w:r>
          </w:p>
        </w:tc>
        <w:tc>
          <w:tcPr>
            <w:tcW w:w="2988" w:type="dxa"/>
          </w:tcPr>
          <w:p w14:paraId="14B5452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465DBE" w14:paraId="39E4EF71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2357680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480FD4CE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Holly</w:t>
            </w:r>
          </w:p>
        </w:tc>
        <w:tc>
          <w:tcPr>
            <w:tcW w:w="2268" w:type="dxa"/>
          </w:tcPr>
          <w:p w14:paraId="2263C78B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Simm</w:t>
            </w:r>
          </w:p>
        </w:tc>
        <w:tc>
          <w:tcPr>
            <w:tcW w:w="850" w:type="dxa"/>
          </w:tcPr>
          <w:p w14:paraId="68EAD7C4" w14:textId="77777777" w:rsidR="00465DBE" w:rsidRDefault="002B5829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HS</w:t>
            </w:r>
          </w:p>
        </w:tc>
        <w:tc>
          <w:tcPr>
            <w:tcW w:w="4111" w:type="dxa"/>
          </w:tcPr>
          <w:p w14:paraId="146463D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Bowland</w:t>
            </w:r>
            <w:r w:rsidR="002B5829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6A578061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65DBE" w14:paraId="5E56E6A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EC2929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297EDB8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Sophie </w:t>
            </w:r>
          </w:p>
        </w:tc>
        <w:tc>
          <w:tcPr>
            <w:tcW w:w="2268" w:type="dxa"/>
          </w:tcPr>
          <w:p w14:paraId="02B8FC74" w14:textId="77777777" w:rsidR="00465DBE" w:rsidRDefault="0027118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Daltrey</w:t>
            </w:r>
          </w:p>
        </w:tc>
        <w:tc>
          <w:tcPr>
            <w:tcW w:w="850" w:type="dxa"/>
          </w:tcPr>
          <w:p w14:paraId="0DB98DEA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SSm</w:t>
            </w:r>
            <w:proofErr w:type="spellEnd"/>
          </w:p>
        </w:tc>
        <w:tc>
          <w:tcPr>
            <w:tcW w:w="4111" w:type="dxa"/>
          </w:tcPr>
          <w:p w14:paraId="2285FE1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Sherwood </w:t>
            </w:r>
            <w:r>
              <w:rPr>
                <w:rFonts w:cstheme="minorHAnsi"/>
                <w:sz w:val="18"/>
                <w:szCs w:val="18"/>
              </w:rPr>
              <w:t>(Deputy DSL</w:t>
            </w:r>
            <w:r w:rsidRPr="00150F5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88" w:type="dxa"/>
          </w:tcPr>
          <w:p w14:paraId="097165B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and Science</w:t>
            </w:r>
          </w:p>
        </w:tc>
      </w:tr>
      <w:tr w:rsidR="00465DBE" w14:paraId="0EF3022A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6DB8D14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</w:t>
            </w:r>
            <w:r w:rsidR="00465DBE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6FC00E21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Jacob</w:t>
            </w:r>
          </w:p>
        </w:tc>
        <w:tc>
          <w:tcPr>
            <w:tcW w:w="2268" w:type="dxa"/>
          </w:tcPr>
          <w:p w14:paraId="35EB0E56" w14:textId="77777777" w:rsidR="00465DBE" w:rsidRDefault="002B5829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De’Ath</w:t>
            </w:r>
          </w:p>
        </w:tc>
        <w:tc>
          <w:tcPr>
            <w:tcW w:w="850" w:type="dxa"/>
          </w:tcPr>
          <w:p w14:paraId="1591C6F2" w14:textId="77777777" w:rsidR="00465DBE" w:rsidRDefault="002B5829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JD</w:t>
            </w:r>
          </w:p>
        </w:tc>
        <w:tc>
          <w:tcPr>
            <w:tcW w:w="4111" w:type="dxa"/>
          </w:tcPr>
          <w:p w14:paraId="1489F341" w14:textId="77777777" w:rsidR="00465DBE" w:rsidRDefault="00465DBE" w:rsidP="002B58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</w:t>
            </w:r>
            <w:proofErr w:type="spellStart"/>
            <w:r w:rsidRPr="00D12C2A">
              <w:rPr>
                <w:rFonts w:cstheme="minorHAnsi"/>
              </w:rPr>
              <w:t>Elvedon</w:t>
            </w:r>
            <w:proofErr w:type="spellEnd"/>
            <w:r w:rsidRPr="00D12C2A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0B45C714" w14:textId="77777777" w:rsidR="00465DBE" w:rsidRDefault="002B5829" w:rsidP="002B58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and Business</w:t>
            </w:r>
          </w:p>
        </w:tc>
      </w:tr>
      <w:tr w:rsidR="00465DBE" w14:paraId="29C97A7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BA6CC1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68EF749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Scott</w:t>
            </w:r>
          </w:p>
        </w:tc>
        <w:tc>
          <w:tcPr>
            <w:tcW w:w="2268" w:type="dxa"/>
          </w:tcPr>
          <w:p w14:paraId="45591C4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Wheeler</w:t>
            </w:r>
          </w:p>
        </w:tc>
        <w:tc>
          <w:tcPr>
            <w:tcW w:w="850" w:type="dxa"/>
          </w:tcPr>
          <w:p w14:paraId="069E8B97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SWh</w:t>
            </w:r>
            <w:proofErr w:type="spellEnd"/>
          </w:p>
        </w:tc>
        <w:tc>
          <w:tcPr>
            <w:tcW w:w="4111" w:type="dxa"/>
          </w:tcPr>
          <w:p w14:paraId="0B5DD16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Richmond </w:t>
            </w:r>
            <w:r w:rsidRPr="00150F54">
              <w:rPr>
                <w:rFonts w:cstheme="minorHAnsi"/>
                <w:sz w:val="18"/>
                <w:szCs w:val="18"/>
              </w:rPr>
              <w:t>(First Aider)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564C0">
              <w:rPr>
                <w:rFonts w:cstheme="minorHAnsi"/>
              </w:rPr>
              <w:t>and 2</w:t>
            </w:r>
            <w:r w:rsidRPr="005564C0">
              <w:rPr>
                <w:rFonts w:cstheme="minorHAnsi"/>
                <w:vertAlign w:val="superscript"/>
              </w:rPr>
              <w:t>nd</w:t>
            </w:r>
            <w:r w:rsidRPr="005564C0">
              <w:rPr>
                <w:rFonts w:cstheme="minorHAnsi"/>
              </w:rPr>
              <w:t xml:space="preserve"> in PE</w:t>
            </w:r>
          </w:p>
        </w:tc>
        <w:tc>
          <w:tcPr>
            <w:tcW w:w="2988" w:type="dxa"/>
          </w:tcPr>
          <w:p w14:paraId="293678E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</w:t>
            </w:r>
          </w:p>
        </w:tc>
      </w:tr>
      <w:tr w:rsidR="00465DBE" w14:paraId="4D7D38D2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316B9EF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BF2A8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Daniel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CE3B2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Bracknell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F3789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DBr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C22E6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Kielder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87A0E2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</w:t>
            </w:r>
          </w:p>
        </w:tc>
      </w:tr>
      <w:tr w:rsidR="0032203C" w14:paraId="06F65BA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57F99D8A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1D9B64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Darren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DF0026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Braybrook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5B42E" w14:textId="77777777" w:rsidR="0032203C" w:rsidRDefault="0032203C" w:rsidP="0032203C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DBr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9AE24A5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Whinfell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8C0C946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465DBE" w14:paraId="6DA9A0EC" w14:textId="77777777" w:rsidTr="00D75DF4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shd w:val="pct5" w:color="auto" w:fill="auto"/>
          </w:tcPr>
          <w:p w14:paraId="342795C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Middle Leaders (Head of Department)</w:t>
            </w:r>
          </w:p>
        </w:tc>
      </w:tr>
      <w:tr w:rsidR="00465DBE" w14:paraId="440AF690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F8F6F5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5CAEAB1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Michelle</w:t>
            </w:r>
          </w:p>
        </w:tc>
        <w:tc>
          <w:tcPr>
            <w:tcW w:w="2268" w:type="dxa"/>
          </w:tcPr>
          <w:p w14:paraId="33E5F5A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Arnold</w:t>
            </w:r>
          </w:p>
        </w:tc>
        <w:tc>
          <w:tcPr>
            <w:tcW w:w="850" w:type="dxa"/>
          </w:tcPr>
          <w:p w14:paraId="180D19C0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4111" w:type="dxa"/>
          </w:tcPr>
          <w:p w14:paraId="49A1A2A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Art</w:t>
            </w:r>
          </w:p>
        </w:tc>
        <w:tc>
          <w:tcPr>
            <w:tcW w:w="2988" w:type="dxa"/>
          </w:tcPr>
          <w:p w14:paraId="58EAD56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</w:tr>
      <w:tr w:rsidR="00465DBE" w14:paraId="7DD924A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73A1DA1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23386DC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Nicola</w:t>
            </w:r>
          </w:p>
        </w:tc>
        <w:tc>
          <w:tcPr>
            <w:tcW w:w="2268" w:type="dxa"/>
          </w:tcPr>
          <w:p w14:paraId="46D8922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Niner</w:t>
            </w:r>
          </w:p>
        </w:tc>
        <w:tc>
          <w:tcPr>
            <w:tcW w:w="850" w:type="dxa"/>
          </w:tcPr>
          <w:p w14:paraId="7D6BF613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NN</w:t>
            </w:r>
          </w:p>
        </w:tc>
        <w:tc>
          <w:tcPr>
            <w:tcW w:w="4111" w:type="dxa"/>
          </w:tcPr>
          <w:p w14:paraId="31CC262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Business</w:t>
            </w:r>
            <w:r w:rsidR="002B5829">
              <w:rPr>
                <w:rFonts w:cstheme="minorHAnsi"/>
              </w:rPr>
              <w:t xml:space="preserve"> and Life Skills</w:t>
            </w:r>
          </w:p>
        </w:tc>
        <w:tc>
          <w:tcPr>
            <w:tcW w:w="2988" w:type="dxa"/>
          </w:tcPr>
          <w:p w14:paraId="7FE135C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2B5829">
              <w:rPr>
                <w:rFonts w:cstheme="minorHAnsi"/>
              </w:rPr>
              <w:t xml:space="preserve"> and Life Skills</w:t>
            </w:r>
          </w:p>
        </w:tc>
      </w:tr>
      <w:tr w:rsidR="00465DBE" w14:paraId="2DAEEA1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E60033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</w:tcPr>
          <w:p w14:paraId="146757A1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Joanne</w:t>
            </w:r>
          </w:p>
        </w:tc>
        <w:tc>
          <w:tcPr>
            <w:tcW w:w="2268" w:type="dxa"/>
          </w:tcPr>
          <w:p w14:paraId="5B997362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Edwards</w:t>
            </w:r>
          </w:p>
        </w:tc>
        <w:tc>
          <w:tcPr>
            <w:tcW w:w="850" w:type="dxa"/>
          </w:tcPr>
          <w:p w14:paraId="28EC63C6" w14:textId="77777777" w:rsidR="00465DBE" w:rsidRDefault="00F5072B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</w:tc>
        <w:tc>
          <w:tcPr>
            <w:tcW w:w="4111" w:type="dxa"/>
          </w:tcPr>
          <w:p w14:paraId="0FBC6F5C" w14:textId="77777777" w:rsidR="00465DBE" w:rsidRDefault="002B5829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</w:t>
            </w:r>
            <w:r w:rsidR="00F5072B">
              <w:rPr>
                <w:rFonts w:cstheme="minorHAnsi"/>
              </w:rPr>
              <w:t>Citizenship/R.E/Sociology</w:t>
            </w:r>
          </w:p>
        </w:tc>
        <w:tc>
          <w:tcPr>
            <w:tcW w:w="2988" w:type="dxa"/>
          </w:tcPr>
          <w:p w14:paraId="4B08DA6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5072B">
              <w:rPr>
                <w:rFonts w:cstheme="minorHAnsi"/>
              </w:rPr>
              <w:t>itizenship/R.E/Sociology</w:t>
            </w:r>
          </w:p>
        </w:tc>
      </w:tr>
      <w:tr w:rsidR="00465DBE" w14:paraId="01C33FC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A587F2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2012D77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Nick</w:t>
            </w:r>
          </w:p>
        </w:tc>
        <w:tc>
          <w:tcPr>
            <w:tcW w:w="2268" w:type="dxa"/>
          </w:tcPr>
          <w:p w14:paraId="0DE15B2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Dunn</w:t>
            </w:r>
          </w:p>
        </w:tc>
        <w:tc>
          <w:tcPr>
            <w:tcW w:w="850" w:type="dxa"/>
          </w:tcPr>
          <w:p w14:paraId="1971EBD7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ND</w:t>
            </w:r>
          </w:p>
        </w:tc>
        <w:tc>
          <w:tcPr>
            <w:tcW w:w="4111" w:type="dxa"/>
          </w:tcPr>
          <w:p w14:paraId="42714B5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Computing and Careers</w:t>
            </w:r>
          </w:p>
        </w:tc>
        <w:tc>
          <w:tcPr>
            <w:tcW w:w="2988" w:type="dxa"/>
          </w:tcPr>
          <w:p w14:paraId="0F63C68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Computing and ICT</w:t>
            </w:r>
          </w:p>
        </w:tc>
      </w:tr>
      <w:tr w:rsidR="00465DBE" w14:paraId="6AE4653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A723A8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4B3C8F0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Isabella</w:t>
            </w:r>
          </w:p>
        </w:tc>
        <w:tc>
          <w:tcPr>
            <w:tcW w:w="2268" w:type="dxa"/>
          </w:tcPr>
          <w:p w14:paraId="6D48210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Rossi</w:t>
            </w:r>
          </w:p>
        </w:tc>
        <w:tc>
          <w:tcPr>
            <w:tcW w:w="850" w:type="dxa"/>
          </w:tcPr>
          <w:p w14:paraId="03275AA4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IR</w:t>
            </w:r>
          </w:p>
        </w:tc>
        <w:tc>
          <w:tcPr>
            <w:tcW w:w="4111" w:type="dxa"/>
          </w:tcPr>
          <w:p w14:paraId="17CD047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Drama</w:t>
            </w:r>
          </w:p>
        </w:tc>
        <w:tc>
          <w:tcPr>
            <w:tcW w:w="2988" w:type="dxa"/>
          </w:tcPr>
          <w:p w14:paraId="2F304C1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Drama</w:t>
            </w:r>
          </w:p>
        </w:tc>
      </w:tr>
      <w:tr w:rsidR="00465DBE" w14:paraId="33E24B1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70D1FF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2D9121B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Alison</w:t>
            </w:r>
          </w:p>
        </w:tc>
        <w:tc>
          <w:tcPr>
            <w:tcW w:w="2268" w:type="dxa"/>
          </w:tcPr>
          <w:p w14:paraId="33C796D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Steed</w:t>
            </w:r>
          </w:p>
        </w:tc>
        <w:tc>
          <w:tcPr>
            <w:tcW w:w="850" w:type="dxa"/>
          </w:tcPr>
          <w:p w14:paraId="0AF38244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</w:t>
            </w:r>
          </w:p>
        </w:tc>
        <w:tc>
          <w:tcPr>
            <w:tcW w:w="4111" w:type="dxa"/>
          </w:tcPr>
          <w:p w14:paraId="3AD9265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English</w:t>
            </w:r>
          </w:p>
        </w:tc>
        <w:tc>
          <w:tcPr>
            <w:tcW w:w="2988" w:type="dxa"/>
          </w:tcPr>
          <w:p w14:paraId="37A0EE4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465DBE" w14:paraId="451D70F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B66E89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05F6277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Frances</w:t>
            </w:r>
          </w:p>
        </w:tc>
        <w:tc>
          <w:tcPr>
            <w:tcW w:w="2268" w:type="dxa"/>
          </w:tcPr>
          <w:p w14:paraId="4F552A64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65DBE">
              <w:rPr>
                <w:rFonts w:cstheme="minorHAnsi"/>
              </w:rPr>
              <w:t>od</w:t>
            </w:r>
            <w:r>
              <w:rPr>
                <w:rFonts w:cstheme="minorHAnsi"/>
              </w:rPr>
              <w:t>h</w:t>
            </w:r>
            <w:r w:rsidR="00465DBE">
              <w:rPr>
                <w:rFonts w:cstheme="minorHAnsi"/>
              </w:rPr>
              <w:t>a</w:t>
            </w:r>
          </w:p>
        </w:tc>
        <w:tc>
          <w:tcPr>
            <w:tcW w:w="850" w:type="dxa"/>
          </w:tcPr>
          <w:p w14:paraId="11482B94" w14:textId="77777777" w:rsidR="00465DBE" w:rsidRDefault="00F5072B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FRo</w:t>
            </w:r>
            <w:proofErr w:type="spellEnd"/>
          </w:p>
        </w:tc>
        <w:tc>
          <w:tcPr>
            <w:tcW w:w="4111" w:type="dxa"/>
          </w:tcPr>
          <w:p w14:paraId="18BC79C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Food Technology</w:t>
            </w:r>
          </w:p>
        </w:tc>
        <w:tc>
          <w:tcPr>
            <w:tcW w:w="2988" w:type="dxa"/>
          </w:tcPr>
          <w:p w14:paraId="1199675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DT</w:t>
            </w:r>
          </w:p>
        </w:tc>
      </w:tr>
      <w:tr w:rsidR="00F5072B" w14:paraId="21A6D1C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5833B60" w14:textId="77777777" w:rsidR="00F5072B" w:rsidRDefault="00F5072B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</w:tcPr>
          <w:p w14:paraId="66899994" w14:textId="77777777" w:rsidR="00F5072B" w:rsidRDefault="00F5072B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Nicola</w:t>
            </w:r>
          </w:p>
        </w:tc>
        <w:tc>
          <w:tcPr>
            <w:tcW w:w="2268" w:type="dxa"/>
          </w:tcPr>
          <w:p w14:paraId="47D5BC73" w14:textId="77777777" w:rsidR="00F5072B" w:rsidRDefault="00F5072B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Lillywhite</w:t>
            </w:r>
          </w:p>
        </w:tc>
        <w:tc>
          <w:tcPr>
            <w:tcW w:w="850" w:type="dxa"/>
          </w:tcPr>
          <w:p w14:paraId="6DAB6104" w14:textId="77777777" w:rsidR="00F5072B" w:rsidRDefault="00F5072B" w:rsidP="00F5072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NL</w:t>
            </w:r>
          </w:p>
        </w:tc>
        <w:tc>
          <w:tcPr>
            <w:tcW w:w="4111" w:type="dxa"/>
          </w:tcPr>
          <w:p w14:paraId="62B5BD1A" w14:textId="77777777" w:rsidR="00F5072B" w:rsidRDefault="00F5072B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Geography/PSHE/DofE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</w:tcPr>
          <w:p w14:paraId="712488F3" w14:textId="77777777" w:rsidR="00F5072B" w:rsidRDefault="00F5072B" w:rsidP="00F507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Citizenship/PSHE/Geography</w:t>
            </w:r>
          </w:p>
        </w:tc>
      </w:tr>
      <w:tr w:rsidR="00465DBE" w14:paraId="5DFC22B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7CBABA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</w:p>
        </w:tc>
        <w:tc>
          <w:tcPr>
            <w:tcW w:w="1985" w:type="dxa"/>
          </w:tcPr>
          <w:p w14:paraId="7B85A52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Martin </w:t>
            </w:r>
          </w:p>
        </w:tc>
        <w:tc>
          <w:tcPr>
            <w:tcW w:w="2268" w:type="dxa"/>
          </w:tcPr>
          <w:p w14:paraId="511E71F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Reynolds</w:t>
            </w:r>
          </w:p>
        </w:tc>
        <w:tc>
          <w:tcPr>
            <w:tcW w:w="850" w:type="dxa"/>
          </w:tcPr>
          <w:p w14:paraId="1806B047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MRe</w:t>
            </w:r>
            <w:proofErr w:type="spellEnd"/>
          </w:p>
        </w:tc>
        <w:tc>
          <w:tcPr>
            <w:tcW w:w="4111" w:type="dxa"/>
          </w:tcPr>
          <w:p w14:paraId="53A5595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Graphic Products</w:t>
            </w:r>
          </w:p>
        </w:tc>
        <w:tc>
          <w:tcPr>
            <w:tcW w:w="2988" w:type="dxa"/>
          </w:tcPr>
          <w:p w14:paraId="0960B49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DT</w:t>
            </w:r>
          </w:p>
        </w:tc>
      </w:tr>
      <w:tr w:rsidR="00465DBE" w14:paraId="4AC5AEF2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CCC08D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Ms</w:t>
            </w:r>
          </w:p>
        </w:tc>
        <w:tc>
          <w:tcPr>
            <w:tcW w:w="1985" w:type="dxa"/>
          </w:tcPr>
          <w:p w14:paraId="2A7B00F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Victoria</w:t>
            </w:r>
          </w:p>
        </w:tc>
        <w:tc>
          <w:tcPr>
            <w:tcW w:w="2268" w:type="dxa"/>
          </w:tcPr>
          <w:p w14:paraId="4BE0985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Lang</w:t>
            </w:r>
          </w:p>
        </w:tc>
        <w:tc>
          <w:tcPr>
            <w:tcW w:w="850" w:type="dxa"/>
          </w:tcPr>
          <w:p w14:paraId="0240F33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VL</w:t>
            </w:r>
          </w:p>
        </w:tc>
        <w:tc>
          <w:tcPr>
            <w:tcW w:w="4111" w:type="dxa"/>
          </w:tcPr>
          <w:p w14:paraId="10BF1B8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History</w:t>
            </w:r>
          </w:p>
        </w:tc>
        <w:tc>
          <w:tcPr>
            <w:tcW w:w="2988" w:type="dxa"/>
          </w:tcPr>
          <w:p w14:paraId="0E90241A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 and Citizenship</w:t>
            </w:r>
          </w:p>
        </w:tc>
      </w:tr>
      <w:tr w:rsidR="00465DBE" w14:paraId="292B6DB1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CD547E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3D34B93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2268" w:type="dxa"/>
          </w:tcPr>
          <w:p w14:paraId="2AB271B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Watkins</w:t>
            </w:r>
          </w:p>
        </w:tc>
        <w:tc>
          <w:tcPr>
            <w:tcW w:w="850" w:type="dxa"/>
          </w:tcPr>
          <w:p w14:paraId="1AC0265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4111" w:type="dxa"/>
          </w:tcPr>
          <w:p w14:paraId="588B69F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Mathematics</w:t>
            </w:r>
          </w:p>
        </w:tc>
        <w:tc>
          <w:tcPr>
            <w:tcW w:w="2988" w:type="dxa"/>
          </w:tcPr>
          <w:p w14:paraId="776CEF7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465DBE" w14:paraId="44B4A15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21BE17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02A5549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Julie</w:t>
            </w:r>
          </w:p>
        </w:tc>
        <w:tc>
          <w:tcPr>
            <w:tcW w:w="2268" w:type="dxa"/>
          </w:tcPr>
          <w:p w14:paraId="1BAC08B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Haslett</w:t>
            </w:r>
          </w:p>
        </w:tc>
        <w:tc>
          <w:tcPr>
            <w:tcW w:w="850" w:type="dxa"/>
          </w:tcPr>
          <w:p w14:paraId="31D6503B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JHa</w:t>
            </w:r>
            <w:proofErr w:type="spellEnd"/>
          </w:p>
        </w:tc>
        <w:tc>
          <w:tcPr>
            <w:tcW w:w="4111" w:type="dxa"/>
          </w:tcPr>
          <w:p w14:paraId="05D0A2C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MFL</w:t>
            </w:r>
          </w:p>
        </w:tc>
        <w:tc>
          <w:tcPr>
            <w:tcW w:w="2988" w:type="dxa"/>
          </w:tcPr>
          <w:p w14:paraId="300180B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465DBE" w14:paraId="4DDE2E5D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609E2F7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</w:t>
            </w:r>
            <w:r w:rsidR="00F5072B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2F8EDBAB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Sarah </w:t>
            </w:r>
          </w:p>
        </w:tc>
        <w:tc>
          <w:tcPr>
            <w:tcW w:w="2268" w:type="dxa"/>
          </w:tcPr>
          <w:p w14:paraId="168DEBE4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Stanley</w:t>
            </w:r>
          </w:p>
        </w:tc>
        <w:tc>
          <w:tcPr>
            <w:tcW w:w="850" w:type="dxa"/>
          </w:tcPr>
          <w:p w14:paraId="5D9F4937" w14:textId="77777777" w:rsidR="00465DBE" w:rsidRDefault="00F5072B" w:rsidP="00F5072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SS</w:t>
            </w:r>
          </w:p>
        </w:tc>
        <w:tc>
          <w:tcPr>
            <w:tcW w:w="4111" w:type="dxa"/>
          </w:tcPr>
          <w:p w14:paraId="42C8B67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Music</w:t>
            </w:r>
          </w:p>
        </w:tc>
        <w:tc>
          <w:tcPr>
            <w:tcW w:w="2988" w:type="dxa"/>
          </w:tcPr>
          <w:p w14:paraId="290C09B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</w:tr>
      <w:tr w:rsidR="00465DBE" w14:paraId="6B5E818B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FA5810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6B548C5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Nicola</w:t>
            </w:r>
          </w:p>
        </w:tc>
        <w:tc>
          <w:tcPr>
            <w:tcW w:w="2268" w:type="dxa"/>
          </w:tcPr>
          <w:p w14:paraId="2598BD6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Hewitt</w:t>
            </w:r>
          </w:p>
        </w:tc>
        <w:tc>
          <w:tcPr>
            <w:tcW w:w="850" w:type="dxa"/>
          </w:tcPr>
          <w:p w14:paraId="6FA7AD93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NHe</w:t>
            </w:r>
            <w:proofErr w:type="spellEnd"/>
          </w:p>
        </w:tc>
        <w:tc>
          <w:tcPr>
            <w:tcW w:w="4111" w:type="dxa"/>
          </w:tcPr>
          <w:p w14:paraId="0EBADC5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 of P.E</w:t>
            </w:r>
          </w:p>
        </w:tc>
        <w:tc>
          <w:tcPr>
            <w:tcW w:w="2988" w:type="dxa"/>
          </w:tcPr>
          <w:p w14:paraId="31A3938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</w:t>
            </w:r>
          </w:p>
        </w:tc>
      </w:tr>
      <w:tr w:rsidR="00465DBE" w14:paraId="6FD28FC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39CAED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4CECB6B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Craig </w:t>
            </w:r>
          </w:p>
        </w:tc>
        <w:tc>
          <w:tcPr>
            <w:tcW w:w="2268" w:type="dxa"/>
          </w:tcPr>
          <w:p w14:paraId="3029617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Clark</w:t>
            </w:r>
          </w:p>
        </w:tc>
        <w:tc>
          <w:tcPr>
            <w:tcW w:w="850" w:type="dxa"/>
          </w:tcPr>
          <w:p w14:paraId="3E8C0E48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4111" w:type="dxa"/>
          </w:tcPr>
          <w:p w14:paraId="1E0CBF0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Science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</w:tcPr>
          <w:p w14:paraId="6A08D4A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65DBE" w14:paraId="5E8A0C2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7BE2132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2B061EA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Diana</w:t>
            </w:r>
          </w:p>
        </w:tc>
        <w:tc>
          <w:tcPr>
            <w:tcW w:w="2268" w:type="dxa"/>
          </w:tcPr>
          <w:p w14:paraId="24D3CCC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Furnival</w:t>
            </w:r>
          </w:p>
        </w:tc>
        <w:tc>
          <w:tcPr>
            <w:tcW w:w="850" w:type="dxa"/>
          </w:tcPr>
          <w:p w14:paraId="6C62F641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DFi</w:t>
            </w:r>
            <w:proofErr w:type="spellEnd"/>
          </w:p>
        </w:tc>
        <w:tc>
          <w:tcPr>
            <w:tcW w:w="4111" w:type="dxa"/>
          </w:tcPr>
          <w:p w14:paraId="2B8E1C4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SENCO</w:t>
            </w:r>
          </w:p>
        </w:tc>
        <w:tc>
          <w:tcPr>
            <w:tcW w:w="2988" w:type="dxa"/>
          </w:tcPr>
          <w:p w14:paraId="05DF31E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Learning Support</w:t>
            </w:r>
          </w:p>
        </w:tc>
      </w:tr>
      <w:tr w:rsidR="00465DBE" w14:paraId="25F75D8D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10259C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3B77B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Stuart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6D9A7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CB133C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SBr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ADAD07" w14:textId="77777777" w:rsidR="00465DBE" w:rsidRPr="00F5072B" w:rsidRDefault="00465DBE" w:rsidP="00D75DF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072B">
              <w:rPr>
                <w:rFonts w:cstheme="minorHAnsi"/>
                <w:sz w:val="21"/>
                <w:szCs w:val="21"/>
              </w:rPr>
              <w:t>Head of Statistics</w:t>
            </w:r>
            <w:r w:rsidR="00F5072B" w:rsidRPr="00F5072B">
              <w:rPr>
                <w:rFonts w:cstheme="minorHAnsi"/>
                <w:sz w:val="21"/>
                <w:szCs w:val="21"/>
              </w:rPr>
              <w:t xml:space="preserve"> and PGCE/NQT Coordinator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BD3C34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 and Statistics</w:t>
            </w:r>
          </w:p>
        </w:tc>
      </w:tr>
      <w:tr w:rsidR="00465DBE" w14:paraId="501AD30F" w14:textId="77777777" w:rsidTr="00D75DF4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shd w:val="pct5" w:color="auto" w:fill="auto"/>
          </w:tcPr>
          <w:p w14:paraId="1DCCAD23" w14:textId="77777777" w:rsidR="00465DBE" w:rsidRDefault="00465DBE" w:rsidP="00D75DF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 Staff</w:t>
            </w:r>
          </w:p>
        </w:tc>
      </w:tr>
      <w:tr w:rsidR="00465DBE" w14:paraId="6BC4E480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01FBAE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</w:p>
        </w:tc>
        <w:tc>
          <w:tcPr>
            <w:tcW w:w="1985" w:type="dxa"/>
          </w:tcPr>
          <w:p w14:paraId="4C51B1D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Billy</w:t>
            </w:r>
          </w:p>
        </w:tc>
        <w:tc>
          <w:tcPr>
            <w:tcW w:w="2268" w:type="dxa"/>
          </w:tcPr>
          <w:p w14:paraId="752160D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Salmon</w:t>
            </w:r>
          </w:p>
        </w:tc>
        <w:tc>
          <w:tcPr>
            <w:tcW w:w="850" w:type="dxa"/>
          </w:tcPr>
          <w:p w14:paraId="1C8D3E73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BSa</w:t>
            </w:r>
            <w:proofErr w:type="spellEnd"/>
          </w:p>
        </w:tc>
        <w:tc>
          <w:tcPr>
            <w:tcW w:w="4111" w:type="dxa"/>
          </w:tcPr>
          <w:p w14:paraId="71A17E8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 Department</w:t>
            </w:r>
            <w:r w:rsidR="0032203C">
              <w:rPr>
                <w:rFonts w:cstheme="minorHAnsi"/>
              </w:rPr>
              <w:t xml:space="preserve"> and SCITT Coordinator</w:t>
            </w:r>
          </w:p>
        </w:tc>
        <w:tc>
          <w:tcPr>
            <w:tcW w:w="2988" w:type="dxa"/>
          </w:tcPr>
          <w:p w14:paraId="5B80803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 and DT</w:t>
            </w:r>
          </w:p>
        </w:tc>
      </w:tr>
      <w:tr w:rsidR="00465DBE" w14:paraId="63AEC32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7B7EE6C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4E67557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Lucas</w:t>
            </w:r>
          </w:p>
        </w:tc>
        <w:tc>
          <w:tcPr>
            <w:tcW w:w="2268" w:type="dxa"/>
          </w:tcPr>
          <w:p w14:paraId="6D4606C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Abbott</w:t>
            </w:r>
          </w:p>
        </w:tc>
        <w:tc>
          <w:tcPr>
            <w:tcW w:w="850" w:type="dxa"/>
          </w:tcPr>
          <w:p w14:paraId="327FC123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</w:t>
            </w:r>
            <w:proofErr w:type="spellEnd"/>
          </w:p>
        </w:tc>
        <w:tc>
          <w:tcPr>
            <w:tcW w:w="4111" w:type="dxa"/>
          </w:tcPr>
          <w:p w14:paraId="6A212D7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Computing Department</w:t>
            </w:r>
          </w:p>
        </w:tc>
        <w:tc>
          <w:tcPr>
            <w:tcW w:w="2988" w:type="dxa"/>
          </w:tcPr>
          <w:p w14:paraId="15D9E83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  <w:r w:rsidR="00F5072B">
              <w:rPr>
                <w:rFonts w:cstheme="minorHAnsi"/>
              </w:rPr>
              <w:t>and ICT</w:t>
            </w:r>
          </w:p>
        </w:tc>
      </w:tr>
      <w:tr w:rsidR="00465DBE" w14:paraId="1B47F190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282617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1EE24DC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Deborah</w:t>
            </w:r>
          </w:p>
        </w:tc>
        <w:tc>
          <w:tcPr>
            <w:tcW w:w="2268" w:type="dxa"/>
          </w:tcPr>
          <w:p w14:paraId="6ACE979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Kelsey</w:t>
            </w:r>
          </w:p>
        </w:tc>
        <w:tc>
          <w:tcPr>
            <w:tcW w:w="850" w:type="dxa"/>
          </w:tcPr>
          <w:p w14:paraId="1299926F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DK</w:t>
            </w:r>
          </w:p>
        </w:tc>
        <w:tc>
          <w:tcPr>
            <w:tcW w:w="4111" w:type="dxa"/>
          </w:tcPr>
          <w:p w14:paraId="2893707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</w:p>
        </w:tc>
        <w:tc>
          <w:tcPr>
            <w:tcW w:w="2988" w:type="dxa"/>
          </w:tcPr>
          <w:p w14:paraId="3B4D306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</w:tc>
      </w:tr>
      <w:tr w:rsidR="00465DBE" w14:paraId="34202564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20ACF9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63CBC3F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Lisa</w:t>
            </w:r>
          </w:p>
        </w:tc>
        <w:tc>
          <w:tcPr>
            <w:tcW w:w="2268" w:type="dxa"/>
          </w:tcPr>
          <w:p w14:paraId="1B2A370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Childs</w:t>
            </w:r>
          </w:p>
        </w:tc>
        <w:tc>
          <w:tcPr>
            <w:tcW w:w="850" w:type="dxa"/>
          </w:tcPr>
          <w:p w14:paraId="3D8D958E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4111" w:type="dxa"/>
          </w:tcPr>
          <w:p w14:paraId="7BAF412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</w:p>
        </w:tc>
        <w:tc>
          <w:tcPr>
            <w:tcW w:w="2988" w:type="dxa"/>
          </w:tcPr>
          <w:p w14:paraId="0D63437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</w:tc>
      </w:tr>
      <w:tr w:rsidR="00465DBE" w14:paraId="7D0894B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0473C2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57DB814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Shane </w:t>
            </w:r>
          </w:p>
        </w:tc>
        <w:tc>
          <w:tcPr>
            <w:tcW w:w="2268" w:type="dxa"/>
          </w:tcPr>
          <w:p w14:paraId="1AFC5EB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Howard</w:t>
            </w:r>
          </w:p>
        </w:tc>
        <w:tc>
          <w:tcPr>
            <w:tcW w:w="850" w:type="dxa"/>
          </w:tcPr>
          <w:p w14:paraId="5ECA29A2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</w:t>
            </w:r>
          </w:p>
        </w:tc>
        <w:tc>
          <w:tcPr>
            <w:tcW w:w="4111" w:type="dxa"/>
          </w:tcPr>
          <w:p w14:paraId="0CAC0A9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</w:p>
        </w:tc>
        <w:tc>
          <w:tcPr>
            <w:tcW w:w="2988" w:type="dxa"/>
          </w:tcPr>
          <w:p w14:paraId="3F1E009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465DBE" w14:paraId="510E61E9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D3EFD3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0485DA4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Annie</w:t>
            </w:r>
          </w:p>
        </w:tc>
        <w:tc>
          <w:tcPr>
            <w:tcW w:w="2268" w:type="dxa"/>
          </w:tcPr>
          <w:p w14:paraId="1E1312A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Bacon</w:t>
            </w:r>
          </w:p>
        </w:tc>
        <w:tc>
          <w:tcPr>
            <w:tcW w:w="850" w:type="dxa"/>
          </w:tcPr>
          <w:p w14:paraId="5CBF9A7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</w:p>
        </w:tc>
        <w:tc>
          <w:tcPr>
            <w:tcW w:w="4111" w:type="dxa"/>
          </w:tcPr>
          <w:p w14:paraId="3D957C21" w14:textId="77777777" w:rsidR="00465DBE" w:rsidRDefault="00465DBE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  <w:r w:rsidR="00B72268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2AC7E0F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32203C" w14:paraId="44CDE43D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FCEFCFD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32CC4B7B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</w:tc>
        <w:tc>
          <w:tcPr>
            <w:tcW w:w="2268" w:type="dxa"/>
          </w:tcPr>
          <w:p w14:paraId="627871CB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Danson</w:t>
            </w:r>
          </w:p>
        </w:tc>
        <w:tc>
          <w:tcPr>
            <w:tcW w:w="850" w:type="dxa"/>
          </w:tcPr>
          <w:p w14:paraId="41B256DB" w14:textId="77777777" w:rsidR="0032203C" w:rsidRDefault="0032203C" w:rsidP="003220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KD</w:t>
            </w:r>
          </w:p>
        </w:tc>
        <w:tc>
          <w:tcPr>
            <w:tcW w:w="4111" w:type="dxa"/>
          </w:tcPr>
          <w:p w14:paraId="71BAEECA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  <w:r w:rsidR="00271186">
              <w:rPr>
                <w:rFonts w:cstheme="minorHAnsi"/>
              </w:rPr>
              <w:t xml:space="preserve"> (NQT)</w:t>
            </w:r>
          </w:p>
        </w:tc>
        <w:tc>
          <w:tcPr>
            <w:tcW w:w="2988" w:type="dxa"/>
          </w:tcPr>
          <w:p w14:paraId="2B67B66B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465DBE" w14:paraId="26C9B78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9B9C8E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575E4B5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Emily</w:t>
            </w:r>
          </w:p>
        </w:tc>
        <w:tc>
          <w:tcPr>
            <w:tcW w:w="2268" w:type="dxa"/>
          </w:tcPr>
          <w:p w14:paraId="577C621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Potts</w:t>
            </w:r>
          </w:p>
        </w:tc>
        <w:tc>
          <w:tcPr>
            <w:tcW w:w="850" w:type="dxa"/>
          </w:tcPr>
          <w:p w14:paraId="59CC6D10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EP</w:t>
            </w:r>
          </w:p>
        </w:tc>
        <w:tc>
          <w:tcPr>
            <w:tcW w:w="4111" w:type="dxa"/>
          </w:tcPr>
          <w:p w14:paraId="1280F50D" w14:textId="77777777" w:rsidR="00465DBE" w:rsidRDefault="0020117F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Geography Department</w:t>
            </w:r>
          </w:p>
        </w:tc>
        <w:tc>
          <w:tcPr>
            <w:tcW w:w="2988" w:type="dxa"/>
          </w:tcPr>
          <w:p w14:paraId="7845BF5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</w:tr>
      <w:tr w:rsidR="00465DBE" w14:paraId="3B12B87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393ABB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732F38E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Liam</w:t>
            </w:r>
          </w:p>
        </w:tc>
        <w:tc>
          <w:tcPr>
            <w:tcW w:w="2268" w:type="dxa"/>
          </w:tcPr>
          <w:p w14:paraId="75A6392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Keyes</w:t>
            </w:r>
          </w:p>
        </w:tc>
        <w:tc>
          <w:tcPr>
            <w:tcW w:w="850" w:type="dxa"/>
          </w:tcPr>
          <w:p w14:paraId="04EB5B2C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LK</w:t>
            </w:r>
          </w:p>
        </w:tc>
        <w:tc>
          <w:tcPr>
            <w:tcW w:w="4111" w:type="dxa"/>
          </w:tcPr>
          <w:p w14:paraId="54155DE8" w14:textId="77777777" w:rsidR="00465DBE" w:rsidRPr="00F5072B" w:rsidRDefault="00465DBE" w:rsidP="00D75D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5072B">
              <w:rPr>
                <w:rFonts w:cstheme="minorHAnsi"/>
                <w:sz w:val="20"/>
                <w:szCs w:val="20"/>
              </w:rPr>
              <w:t>Humanities Department</w:t>
            </w:r>
            <w:r w:rsidR="00F5072B" w:rsidRPr="00F5072B">
              <w:rPr>
                <w:rFonts w:cstheme="minorHAnsi"/>
                <w:sz w:val="20"/>
                <w:szCs w:val="20"/>
              </w:rPr>
              <w:t xml:space="preserve"> and MAP Coordinator</w:t>
            </w:r>
          </w:p>
        </w:tc>
        <w:tc>
          <w:tcPr>
            <w:tcW w:w="2988" w:type="dxa"/>
          </w:tcPr>
          <w:p w14:paraId="52C06C97" w14:textId="77777777" w:rsidR="00465DBE" w:rsidRDefault="00F5072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History, Citizenship and R.E</w:t>
            </w:r>
          </w:p>
        </w:tc>
      </w:tr>
      <w:tr w:rsidR="00465DBE" w14:paraId="5D524E3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83C993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27CF5602" w14:textId="77777777" w:rsidR="00465DBE" w:rsidRDefault="0032203C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Ralph</w:t>
            </w:r>
          </w:p>
        </w:tc>
        <w:tc>
          <w:tcPr>
            <w:tcW w:w="2268" w:type="dxa"/>
          </w:tcPr>
          <w:p w14:paraId="582361F1" w14:textId="77777777" w:rsidR="00465DBE" w:rsidRDefault="0032203C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Casey</w:t>
            </w:r>
          </w:p>
        </w:tc>
        <w:tc>
          <w:tcPr>
            <w:tcW w:w="850" w:type="dxa"/>
          </w:tcPr>
          <w:p w14:paraId="607144DF" w14:textId="77777777" w:rsidR="00465DBE" w:rsidRDefault="0032203C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RCa</w:t>
            </w:r>
            <w:proofErr w:type="spellEnd"/>
          </w:p>
        </w:tc>
        <w:tc>
          <w:tcPr>
            <w:tcW w:w="4111" w:type="dxa"/>
          </w:tcPr>
          <w:p w14:paraId="746C158C" w14:textId="77777777" w:rsidR="00465DBE" w:rsidRDefault="00F5072B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Mathematics </w:t>
            </w:r>
          </w:p>
        </w:tc>
        <w:tc>
          <w:tcPr>
            <w:tcW w:w="2988" w:type="dxa"/>
          </w:tcPr>
          <w:p w14:paraId="7183835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465DBE" w14:paraId="70C3AE39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990457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6EC5AEC2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Mohammed</w:t>
            </w:r>
          </w:p>
        </w:tc>
        <w:tc>
          <w:tcPr>
            <w:tcW w:w="2268" w:type="dxa"/>
          </w:tcPr>
          <w:p w14:paraId="30CE4216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Samir</w:t>
            </w:r>
          </w:p>
        </w:tc>
        <w:tc>
          <w:tcPr>
            <w:tcW w:w="850" w:type="dxa"/>
          </w:tcPr>
          <w:p w14:paraId="73CA1856" w14:textId="77777777" w:rsidR="00465DBE" w:rsidRDefault="002658E1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MSa</w:t>
            </w:r>
            <w:proofErr w:type="spellEnd"/>
          </w:p>
        </w:tc>
        <w:tc>
          <w:tcPr>
            <w:tcW w:w="4111" w:type="dxa"/>
          </w:tcPr>
          <w:p w14:paraId="2B148CFC" w14:textId="77777777" w:rsidR="00465DBE" w:rsidRDefault="0027118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KS3/KS4 Mathematics Coordinator</w:t>
            </w:r>
            <w:r w:rsidR="0032203C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4E716F3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2658E1" w14:paraId="77941BD9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DFFB17A" w14:textId="77777777" w:rsidR="002658E1" w:rsidRDefault="002658E1" w:rsidP="002658E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75485708" w14:textId="77777777" w:rsidR="002658E1" w:rsidRDefault="002658E1" w:rsidP="002658E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Victor</w:t>
            </w:r>
          </w:p>
        </w:tc>
        <w:tc>
          <w:tcPr>
            <w:tcW w:w="2268" w:type="dxa"/>
          </w:tcPr>
          <w:p w14:paraId="733FB335" w14:textId="77777777" w:rsidR="002658E1" w:rsidRDefault="002658E1" w:rsidP="002658E1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Otempong</w:t>
            </w:r>
            <w:proofErr w:type="spellEnd"/>
          </w:p>
        </w:tc>
        <w:tc>
          <w:tcPr>
            <w:tcW w:w="850" w:type="dxa"/>
          </w:tcPr>
          <w:p w14:paraId="6DCAE845" w14:textId="77777777" w:rsidR="002658E1" w:rsidRDefault="002658E1" w:rsidP="002658E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</w:t>
            </w:r>
          </w:p>
        </w:tc>
        <w:tc>
          <w:tcPr>
            <w:tcW w:w="4111" w:type="dxa"/>
          </w:tcPr>
          <w:p w14:paraId="1C3D8E30" w14:textId="77777777" w:rsidR="002658E1" w:rsidRDefault="0032203C" w:rsidP="002658E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 Department</w:t>
            </w:r>
          </w:p>
        </w:tc>
        <w:tc>
          <w:tcPr>
            <w:tcW w:w="2988" w:type="dxa"/>
          </w:tcPr>
          <w:p w14:paraId="0084894E" w14:textId="77777777" w:rsidR="002658E1" w:rsidRDefault="002658E1" w:rsidP="002658E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2F20F1" w14:paraId="36025D58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7FD3B9D" w14:textId="77777777" w:rsidR="002F20F1" w:rsidRDefault="002F20F1" w:rsidP="002F2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18E4A4B8" w14:textId="77777777" w:rsidR="002F20F1" w:rsidRDefault="002F20F1" w:rsidP="002F2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Hannah</w:t>
            </w:r>
          </w:p>
        </w:tc>
        <w:tc>
          <w:tcPr>
            <w:tcW w:w="2268" w:type="dxa"/>
          </w:tcPr>
          <w:p w14:paraId="168FE08B" w14:textId="77777777" w:rsidR="002F20F1" w:rsidRDefault="002F20F1" w:rsidP="002F2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Walden</w:t>
            </w:r>
          </w:p>
        </w:tc>
        <w:tc>
          <w:tcPr>
            <w:tcW w:w="850" w:type="dxa"/>
          </w:tcPr>
          <w:p w14:paraId="28A5E2BB" w14:textId="77777777" w:rsidR="002F20F1" w:rsidRDefault="002F20F1" w:rsidP="002F20F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</w:tc>
        <w:tc>
          <w:tcPr>
            <w:tcW w:w="4111" w:type="dxa"/>
          </w:tcPr>
          <w:p w14:paraId="7EF7D62E" w14:textId="77777777" w:rsidR="002F20F1" w:rsidRDefault="002F20F1" w:rsidP="002F2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 Department</w:t>
            </w:r>
          </w:p>
        </w:tc>
        <w:tc>
          <w:tcPr>
            <w:tcW w:w="2988" w:type="dxa"/>
          </w:tcPr>
          <w:p w14:paraId="04E09009" w14:textId="77777777" w:rsidR="002F20F1" w:rsidRDefault="002F20F1" w:rsidP="002F2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B72268" w14:paraId="51BE217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3C3DC07" w14:textId="77777777" w:rsidR="00B72268" w:rsidRDefault="00B72268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5BDCB0F6" w14:textId="77777777" w:rsidR="00B72268" w:rsidRDefault="00B72268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Ralph</w:t>
            </w:r>
          </w:p>
        </w:tc>
        <w:tc>
          <w:tcPr>
            <w:tcW w:w="2268" w:type="dxa"/>
          </w:tcPr>
          <w:p w14:paraId="3C7DC4F4" w14:textId="77777777" w:rsidR="00B72268" w:rsidRDefault="00B72268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Casey</w:t>
            </w:r>
          </w:p>
        </w:tc>
        <w:tc>
          <w:tcPr>
            <w:tcW w:w="850" w:type="dxa"/>
          </w:tcPr>
          <w:p w14:paraId="3FF99A95" w14:textId="77777777" w:rsidR="00B72268" w:rsidRDefault="00B72268" w:rsidP="00B7226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RC</w:t>
            </w:r>
          </w:p>
        </w:tc>
        <w:tc>
          <w:tcPr>
            <w:tcW w:w="4111" w:type="dxa"/>
          </w:tcPr>
          <w:p w14:paraId="65AC2D14" w14:textId="77777777" w:rsidR="00B72268" w:rsidRDefault="00B72268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 Department</w:t>
            </w:r>
          </w:p>
        </w:tc>
        <w:tc>
          <w:tcPr>
            <w:tcW w:w="2988" w:type="dxa"/>
          </w:tcPr>
          <w:p w14:paraId="194A4823" w14:textId="77777777" w:rsidR="00B72268" w:rsidRDefault="00B72268" w:rsidP="00B7226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C54520" w14:paraId="1B0DF7F8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6166EEF" w14:textId="77777777" w:rsidR="00C54520" w:rsidRDefault="00C54520" w:rsidP="00C54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25AA69BE" w14:textId="77777777" w:rsidR="00C54520" w:rsidRDefault="00C54520" w:rsidP="00C54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Jay</w:t>
            </w:r>
          </w:p>
        </w:tc>
        <w:tc>
          <w:tcPr>
            <w:tcW w:w="2268" w:type="dxa"/>
          </w:tcPr>
          <w:p w14:paraId="15A76A3A" w14:textId="77777777" w:rsidR="00C54520" w:rsidRDefault="00C54520" w:rsidP="00C54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Lewis</w:t>
            </w:r>
          </w:p>
        </w:tc>
        <w:tc>
          <w:tcPr>
            <w:tcW w:w="850" w:type="dxa"/>
          </w:tcPr>
          <w:p w14:paraId="52A3027E" w14:textId="77777777" w:rsidR="00C54520" w:rsidRDefault="00C54520" w:rsidP="00C5452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JL</w:t>
            </w:r>
          </w:p>
        </w:tc>
        <w:tc>
          <w:tcPr>
            <w:tcW w:w="4111" w:type="dxa"/>
          </w:tcPr>
          <w:p w14:paraId="52A38A4B" w14:textId="77777777" w:rsidR="00C54520" w:rsidRDefault="00C54520" w:rsidP="00C54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 Department</w:t>
            </w:r>
            <w:r w:rsidR="00E479BE">
              <w:rPr>
                <w:rFonts w:cstheme="minorHAnsi"/>
              </w:rPr>
              <w:t xml:space="preserve"> (NQT)</w:t>
            </w:r>
          </w:p>
        </w:tc>
        <w:tc>
          <w:tcPr>
            <w:tcW w:w="2988" w:type="dxa"/>
          </w:tcPr>
          <w:p w14:paraId="66FD3603" w14:textId="77777777" w:rsidR="00C54520" w:rsidRDefault="00C54520" w:rsidP="00C54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</w:tr>
      <w:tr w:rsidR="00465DBE" w14:paraId="6BC27BB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1EEA7A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3BA1B0B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2268" w:type="dxa"/>
          </w:tcPr>
          <w:p w14:paraId="4505458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Chambers</w:t>
            </w:r>
          </w:p>
        </w:tc>
        <w:tc>
          <w:tcPr>
            <w:tcW w:w="850" w:type="dxa"/>
          </w:tcPr>
          <w:p w14:paraId="76495635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JCh</w:t>
            </w:r>
            <w:proofErr w:type="spellEnd"/>
          </w:p>
        </w:tc>
        <w:tc>
          <w:tcPr>
            <w:tcW w:w="4111" w:type="dxa"/>
          </w:tcPr>
          <w:p w14:paraId="767D2D5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</w:t>
            </w:r>
          </w:p>
        </w:tc>
        <w:tc>
          <w:tcPr>
            <w:tcW w:w="2988" w:type="dxa"/>
          </w:tcPr>
          <w:p w14:paraId="3B41F0D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32203C" w14:paraId="1461B408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F1214F9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13BB4C22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Sarah</w:t>
            </w:r>
          </w:p>
        </w:tc>
        <w:tc>
          <w:tcPr>
            <w:tcW w:w="2268" w:type="dxa"/>
          </w:tcPr>
          <w:p w14:paraId="13646642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Zerrouki</w:t>
            </w:r>
          </w:p>
        </w:tc>
        <w:tc>
          <w:tcPr>
            <w:tcW w:w="850" w:type="dxa"/>
          </w:tcPr>
          <w:p w14:paraId="0DB3A468" w14:textId="77777777" w:rsidR="0032203C" w:rsidRDefault="0032203C" w:rsidP="003220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</w:t>
            </w:r>
          </w:p>
        </w:tc>
        <w:tc>
          <w:tcPr>
            <w:tcW w:w="4111" w:type="dxa"/>
          </w:tcPr>
          <w:p w14:paraId="3FB6E6A0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</w:t>
            </w:r>
            <w:r w:rsidR="00B72268">
              <w:rPr>
                <w:rFonts w:cstheme="minorHAnsi"/>
              </w:rPr>
              <w:t xml:space="preserve"> (NQT)</w:t>
            </w:r>
          </w:p>
        </w:tc>
        <w:tc>
          <w:tcPr>
            <w:tcW w:w="2988" w:type="dxa"/>
          </w:tcPr>
          <w:p w14:paraId="66BA4E7B" w14:textId="77777777" w:rsidR="0032203C" w:rsidRDefault="0032203C" w:rsidP="003220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8741D3" w14:paraId="79F4939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344473D" w14:textId="77777777" w:rsidR="008741D3" w:rsidRDefault="008741D3" w:rsidP="008741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</w:tcPr>
          <w:p w14:paraId="6D6DA8B4" w14:textId="77777777" w:rsidR="008741D3" w:rsidRDefault="008741D3" w:rsidP="008741D3">
            <w:pPr>
              <w:pStyle w:val="NoSpacing"/>
              <w:rPr>
                <w:rFonts w:cstheme="minorHAnsi"/>
              </w:rPr>
            </w:pPr>
            <w:r>
              <w:t>Mariya Nikolaeva</w:t>
            </w:r>
          </w:p>
        </w:tc>
        <w:tc>
          <w:tcPr>
            <w:tcW w:w="2268" w:type="dxa"/>
          </w:tcPr>
          <w:p w14:paraId="22EDEE6A" w14:textId="77777777" w:rsidR="008741D3" w:rsidRDefault="008741D3" w:rsidP="008741D3">
            <w:pPr>
              <w:pStyle w:val="NoSpacing"/>
              <w:rPr>
                <w:rFonts w:cstheme="minorHAnsi"/>
              </w:rPr>
            </w:pPr>
            <w:r>
              <w:t>Georgieva</w:t>
            </w:r>
          </w:p>
        </w:tc>
        <w:tc>
          <w:tcPr>
            <w:tcW w:w="850" w:type="dxa"/>
          </w:tcPr>
          <w:p w14:paraId="1CE02E01" w14:textId="77777777" w:rsidR="008741D3" w:rsidRDefault="008741D3" w:rsidP="008741D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MNG</w:t>
            </w:r>
          </w:p>
        </w:tc>
        <w:tc>
          <w:tcPr>
            <w:tcW w:w="4111" w:type="dxa"/>
          </w:tcPr>
          <w:p w14:paraId="5F519981" w14:textId="77777777" w:rsidR="008741D3" w:rsidRDefault="008741D3" w:rsidP="008741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 (NQT)</w:t>
            </w:r>
          </w:p>
        </w:tc>
        <w:tc>
          <w:tcPr>
            <w:tcW w:w="2988" w:type="dxa"/>
          </w:tcPr>
          <w:p w14:paraId="587ACC18" w14:textId="77777777" w:rsidR="008741D3" w:rsidRDefault="008741D3" w:rsidP="008741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465DBE" w14:paraId="6EFE84E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6CE6CF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</w:tcPr>
          <w:p w14:paraId="2836C4E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Zoe</w:t>
            </w:r>
          </w:p>
        </w:tc>
        <w:tc>
          <w:tcPr>
            <w:tcW w:w="2268" w:type="dxa"/>
          </w:tcPr>
          <w:p w14:paraId="582C99D9" w14:textId="77777777" w:rsidR="00465DBE" w:rsidRDefault="00102E0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William</w:t>
            </w:r>
          </w:p>
        </w:tc>
        <w:tc>
          <w:tcPr>
            <w:tcW w:w="850" w:type="dxa"/>
          </w:tcPr>
          <w:p w14:paraId="4217020F" w14:textId="77777777" w:rsidR="00465DBE" w:rsidRDefault="00102E01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ZW</w:t>
            </w:r>
          </w:p>
        </w:tc>
        <w:tc>
          <w:tcPr>
            <w:tcW w:w="4111" w:type="dxa"/>
          </w:tcPr>
          <w:p w14:paraId="07B6C65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</w:t>
            </w:r>
          </w:p>
        </w:tc>
        <w:tc>
          <w:tcPr>
            <w:tcW w:w="2988" w:type="dxa"/>
          </w:tcPr>
          <w:p w14:paraId="09E345E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465DBE" w14:paraId="1900E49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53CF8F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658E1">
              <w:rPr>
                <w:rFonts w:cstheme="minorHAnsi"/>
              </w:rPr>
              <w:t>r</w:t>
            </w:r>
            <w:r>
              <w:rPr>
                <w:rFonts w:cstheme="minorHAnsi"/>
              </w:rPr>
              <w:t>s</w:t>
            </w:r>
            <w:r w:rsidR="002658E1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7F280959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Angelina</w:t>
            </w:r>
          </w:p>
        </w:tc>
        <w:tc>
          <w:tcPr>
            <w:tcW w:w="2268" w:type="dxa"/>
          </w:tcPr>
          <w:p w14:paraId="3DFB9192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Ashley-Chelton</w:t>
            </w:r>
          </w:p>
        </w:tc>
        <w:tc>
          <w:tcPr>
            <w:tcW w:w="850" w:type="dxa"/>
          </w:tcPr>
          <w:p w14:paraId="770C59CA" w14:textId="77777777" w:rsidR="00465DBE" w:rsidRDefault="002658E1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AAC</w:t>
            </w:r>
          </w:p>
        </w:tc>
        <w:tc>
          <w:tcPr>
            <w:tcW w:w="4111" w:type="dxa"/>
          </w:tcPr>
          <w:p w14:paraId="2FDD8CB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</w:t>
            </w:r>
            <w:r w:rsidR="002658E1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616C763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465DBE" w14:paraId="62F0E790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24F4ECC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</w:t>
            </w:r>
            <w:r w:rsidR="00465DBE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478EDA4D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Sam</w:t>
            </w:r>
          </w:p>
        </w:tc>
        <w:tc>
          <w:tcPr>
            <w:tcW w:w="2268" w:type="dxa"/>
          </w:tcPr>
          <w:p w14:paraId="4E598EEB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Harrison</w:t>
            </w:r>
          </w:p>
        </w:tc>
        <w:tc>
          <w:tcPr>
            <w:tcW w:w="850" w:type="dxa"/>
          </w:tcPr>
          <w:p w14:paraId="5CCCAA22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SS</w:t>
            </w:r>
          </w:p>
        </w:tc>
        <w:tc>
          <w:tcPr>
            <w:tcW w:w="4111" w:type="dxa"/>
          </w:tcPr>
          <w:p w14:paraId="32A7AF3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Music Department</w:t>
            </w:r>
          </w:p>
        </w:tc>
        <w:tc>
          <w:tcPr>
            <w:tcW w:w="2988" w:type="dxa"/>
          </w:tcPr>
          <w:p w14:paraId="65FAD60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</w:tr>
      <w:tr w:rsidR="00465DBE" w14:paraId="0A2EB13A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EF05B2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75E69B5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Jane</w:t>
            </w:r>
          </w:p>
        </w:tc>
        <w:tc>
          <w:tcPr>
            <w:tcW w:w="2268" w:type="dxa"/>
          </w:tcPr>
          <w:p w14:paraId="2AE2828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Pearce</w:t>
            </w:r>
          </w:p>
        </w:tc>
        <w:tc>
          <w:tcPr>
            <w:tcW w:w="850" w:type="dxa"/>
          </w:tcPr>
          <w:p w14:paraId="4EB6E6D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JP</w:t>
            </w:r>
          </w:p>
        </w:tc>
        <w:tc>
          <w:tcPr>
            <w:tcW w:w="4111" w:type="dxa"/>
          </w:tcPr>
          <w:p w14:paraId="59C27F80" w14:textId="77777777" w:rsidR="00465DBE" w:rsidRDefault="002F20F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P.E and </w:t>
            </w:r>
            <w:r w:rsidR="002658E1">
              <w:rPr>
                <w:rFonts w:cstheme="minorHAnsi"/>
              </w:rPr>
              <w:t>Food Technology</w:t>
            </w:r>
            <w:r>
              <w:rPr>
                <w:rFonts w:cstheme="minorHAnsi"/>
              </w:rPr>
              <w:t xml:space="preserve"> Department</w:t>
            </w:r>
          </w:p>
        </w:tc>
        <w:tc>
          <w:tcPr>
            <w:tcW w:w="2988" w:type="dxa"/>
          </w:tcPr>
          <w:p w14:paraId="15A23096" w14:textId="77777777" w:rsidR="00465DBE" w:rsidRDefault="00465DBE" w:rsidP="002658E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P.E and </w:t>
            </w:r>
            <w:r w:rsidR="002658E1">
              <w:rPr>
                <w:rFonts w:cstheme="minorHAnsi"/>
              </w:rPr>
              <w:t>Food Technology</w:t>
            </w:r>
          </w:p>
        </w:tc>
      </w:tr>
      <w:tr w:rsidR="00021861" w14:paraId="213F43FD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C51C388" w14:textId="77777777" w:rsidR="00021861" w:rsidRDefault="00021861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27C6FA7F" w14:textId="77777777" w:rsidR="00021861" w:rsidRDefault="00021861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Bethany</w:t>
            </w:r>
          </w:p>
        </w:tc>
        <w:tc>
          <w:tcPr>
            <w:tcW w:w="2268" w:type="dxa"/>
          </w:tcPr>
          <w:p w14:paraId="1784958F" w14:textId="77777777" w:rsidR="00021861" w:rsidRDefault="00021861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Cooper</w:t>
            </w:r>
          </w:p>
        </w:tc>
        <w:tc>
          <w:tcPr>
            <w:tcW w:w="850" w:type="dxa"/>
          </w:tcPr>
          <w:p w14:paraId="546A43FF" w14:textId="77777777" w:rsidR="00021861" w:rsidRDefault="00021861" w:rsidP="000218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</w:t>
            </w:r>
          </w:p>
        </w:tc>
        <w:tc>
          <w:tcPr>
            <w:tcW w:w="4111" w:type="dxa"/>
          </w:tcPr>
          <w:p w14:paraId="0BBF7E8F" w14:textId="77777777" w:rsidR="00021861" w:rsidRDefault="00021861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and Geography Department</w:t>
            </w:r>
            <w:r w:rsidR="00B72268">
              <w:rPr>
                <w:rFonts w:cstheme="minorHAnsi"/>
              </w:rPr>
              <w:t xml:space="preserve"> (NQT)</w:t>
            </w:r>
          </w:p>
        </w:tc>
        <w:tc>
          <w:tcPr>
            <w:tcW w:w="2988" w:type="dxa"/>
          </w:tcPr>
          <w:p w14:paraId="4C66DD29" w14:textId="77777777" w:rsidR="00021861" w:rsidRDefault="00021861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 and Geography</w:t>
            </w:r>
          </w:p>
        </w:tc>
      </w:tr>
      <w:tr w:rsidR="00E0762B" w14:paraId="6C344DB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3200F70" w14:textId="77777777" w:rsidR="00E0762B" w:rsidRDefault="00E0762B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Mr.</w:t>
            </w:r>
          </w:p>
        </w:tc>
        <w:tc>
          <w:tcPr>
            <w:tcW w:w="1985" w:type="dxa"/>
          </w:tcPr>
          <w:p w14:paraId="4FFCFCF3" w14:textId="77777777" w:rsidR="00E0762B" w:rsidRDefault="00E0762B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Connor</w:t>
            </w:r>
          </w:p>
        </w:tc>
        <w:tc>
          <w:tcPr>
            <w:tcW w:w="2268" w:type="dxa"/>
          </w:tcPr>
          <w:p w14:paraId="3780D822" w14:textId="77777777" w:rsidR="00E0762B" w:rsidRDefault="00E0762B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Dare</w:t>
            </w:r>
          </w:p>
        </w:tc>
        <w:tc>
          <w:tcPr>
            <w:tcW w:w="850" w:type="dxa"/>
          </w:tcPr>
          <w:p w14:paraId="64F072BB" w14:textId="77777777" w:rsidR="00E0762B" w:rsidRDefault="00E0762B" w:rsidP="000218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</w:t>
            </w:r>
          </w:p>
        </w:tc>
        <w:tc>
          <w:tcPr>
            <w:tcW w:w="4111" w:type="dxa"/>
          </w:tcPr>
          <w:p w14:paraId="776E5CBA" w14:textId="77777777" w:rsidR="00E0762B" w:rsidRDefault="00E0762B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P.E, Science and Maths</w:t>
            </w:r>
          </w:p>
        </w:tc>
        <w:tc>
          <w:tcPr>
            <w:tcW w:w="2988" w:type="dxa"/>
          </w:tcPr>
          <w:p w14:paraId="5FE841E1" w14:textId="77777777" w:rsidR="00E0762B" w:rsidRDefault="00E0762B" w:rsidP="000218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P.E, Science and Maths</w:t>
            </w:r>
          </w:p>
        </w:tc>
      </w:tr>
      <w:tr w:rsidR="00465DBE" w14:paraId="5CDD315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D977FA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0875B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Elizabeth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99D89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Goodlad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6AED0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3D1D8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R.E </w:t>
            </w:r>
            <w:r w:rsidR="002F20F1">
              <w:rPr>
                <w:rFonts w:cstheme="minorHAnsi"/>
              </w:rPr>
              <w:t xml:space="preserve">and Citizenship </w:t>
            </w:r>
            <w:r>
              <w:rPr>
                <w:rFonts w:cstheme="minorHAnsi"/>
              </w:rPr>
              <w:t>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4A1C3B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R.E</w:t>
            </w:r>
            <w:r w:rsidR="002658E1">
              <w:rPr>
                <w:rFonts w:cstheme="minorHAnsi"/>
              </w:rPr>
              <w:t xml:space="preserve"> and Citizenship</w:t>
            </w:r>
          </w:p>
        </w:tc>
      </w:tr>
      <w:tr w:rsidR="00465DBE" w14:paraId="7E62CC4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CBBDBB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E8928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Lauren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4B4FB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Guichard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3D07AD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LG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5C518A" w14:textId="77777777" w:rsidR="00465DBE" w:rsidRPr="002658E1" w:rsidRDefault="0032203C" w:rsidP="00D75DF4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271186">
              <w:rPr>
                <w:rFonts w:cstheme="minorHAnsi"/>
              </w:rPr>
              <w:t xml:space="preserve">KS4 </w:t>
            </w:r>
            <w:r w:rsidR="00271186">
              <w:rPr>
                <w:rFonts w:cstheme="minorHAnsi"/>
              </w:rPr>
              <w:t xml:space="preserve">Science </w:t>
            </w:r>
            <w:r w:rsidRPr="00271186">
              <w:rPr>
                <w:rFonts w:cstheme="minorHAnsi"/>
              </w:rPr>
              <w:t>Coordinator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AB0DED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65DBE" w14:paraId="0557A47B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F43B3A2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4F20CC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Ngozi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AA0EDF" w14:textId="77777777" w:rsidR="00465DBE" w:rsidRDefault="002658E1" w:rsidP="002658E1">
            <w:pPr>
              <w:pStyle w:val="NoSpacing"/>
              <w:rPr>
                <w:rFonts w:cstheme="minorHAnsi"/>
              </w:rPr>
            </w:pPr>
            <w:r w:rsidRPr="002658E1">
              <w:rPr>
                <w:rFonts w:cstheme="minorHAnsi"/>
              </w:rPr>
              <w:t xml:space="preserve">Amaewhule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955E8" w14:textId="77777777" w:rsidR="00465DBE" w:rsidRDefault="002658E1" w:rsidP="002658E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31776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Department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1BE874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65DBE" w14:paraId="59F940C8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0E4DAA5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8BFFF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Natalie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E899A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Lawrence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5BDD96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NLa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E507A43" w14:textId="77777777" w:rsidR="00465DBE" w:rsidRDefault="002658E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KS3 </w:t>
            </w:r>
            <w:r w:rsidR="00271186">
              <w:rPr>
                <w:rFonts w:cstheme="minorHAnsi"/>
              </w:rPr>
              <w:t xml:space="preserve">Science </w:t>
            </w:r>
            <w:r>
              <w:rPr>
                <w:rFonts w:cstheme="minorHAnsi"/>
              </w:rPr>
              <w:t>Coordinator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06F541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495135" w14:paraId="3E883B67" w14:textId="77777777" w:rsidTr="00495135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7175E" w14:textId="77777777" w:rsidR="00495135" w:rsidRPr="00495135" w:rsidRDefault="00495135" w:rsidP="0049513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ITT</w:t>
            </w:r>
            <w:r w:rsidRPr="00495135">
              <w:rPr>
                <w:rFonts w:cstheme="minorHAnsi"/>
                <w:b/>
              </w:rPr>
              <w:t xml:space="preserve"> Trainees</w:t>
            </w:r>
          </w:p>
        </w:tc>
      </w:tr>
      <w:tr w:rsidR="00027881" w14:paraId="1105E728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0B5BB87C" w14:textId="77777777" w:rsidR="00027881" w:rsidRDefault="0002788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C12D42" w14:textId="77777777" w:rsidR="00027881" w:rsidRDefault="00755C6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Catherine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F2305F" w14:textId="77777777" w:rsidR="00027881" w:rsidRPr="00516FD6" w:rsidRDefault="0002788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Adams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365580" w14:textId="77777777" w:rsidR="00027881" w:rsidRDefault="00027881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7AD0B0" w14:textId="77777777" w:rsidR="00027881" w:rsidRDefault="0002788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4A4CAD4" w14:textId="77777777" w:rsidR="00027881" w:rsidRDefault="0002788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2658E1" w14:paraId="083123C0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A81AF97" w14:textId="77777777" w:rsidR="002658E1" w:rsidRDefault="00516FD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3A0753" w14:textId="77777777" w:rsidR="002658E1" w:rsidRDefault="00516FD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Lorine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37E254" w14:textId="77777777" w:rsidR="002658E1" w:rsidRDefault="00516FD6" w:rsidP="00D75DF4">
            <w:pPr>
              <w:pStyle w:val="NoSpacing"/>
              <w:rPr>
                <w:rFonts w:cstheme="minorHAnsi"/>
              </w:rPr>
            </w:pPr>
            <w:r w:rsidRPr="00516FD6">
              <w:rPr>
                <w:rFonts w:cstheme="minorHAnsi"/>
              </w:rPr>
              <w:t>Montagnard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F28EED" w14:textId="77777777" w:rsidR="002658E1" w:rsidRDefault="00516FD6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61EED8" w14:textId="77777777" w:rsidR="002658E1" w:rsidRDefault="00516FD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31498A7" w14:textId="77777777" w:rsidR="002658E1" w:rsidRDefault="00516FD6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</w:tc>
      </w:tr>
      <w:tr w:rsidR="002658E1" w14:paraId="415500A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035317F" w14:textId="77777777" w:rsidR="002658E1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B8D08A" w14:textId="77777777" w:rsidR="002658E1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25448F" w14:textId="77777777" w:rsidR="002658E1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3D054" w14:textId="77777777" w:rsidR="002658E1" w:rsidRDefault="00425DC4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LJa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71C1111" w14:textId="77777777" w:rsidR="002658E1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AC7780B" w14:textId="77777777" w:rsidR="002658E1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755C66" w14:paraId="0F5A72BA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508065F" w14:textId="77777777" w:rsidR="00755C66" w:rsidRDefault="00755C66" w:rsidP="00755C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E971AF" w14:textId="77777777" w:rsidR="00755C66" w:rsidRDefault="00755C66" w:rsidP="00755C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Elizabeth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BB1420" w14:textId="77777777" w:rsidR="00755C66" w:rsidRDefault="00755C66" w:rsidP="00755C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Heath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FFE964" w14:textId="77777777" w:rsidR="00755C66" w:rsidRDefault="00755C66" w:rsidP="00755C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A96C07" w14:textId="77777777" w:rsidR="00755C66" w:rsidRDefault="00755C66" w:rsidP="00755C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AA24C6C" w14:textId="77777777" w:rsidR="00755C66" w:rsidRDefault="00755C66" w:rsidP="00755C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2F18DB" w14:paraId="20AAA8A4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BEFF27C" w14:textId="77777777" w:rsidR="002F18DB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363944" w14:textId="77777777" w:rsidR="002F18DB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FC4B6" w14:textId="77777777" w:rsidR="002F18DB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North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6A603F" w14:textId="77777777" w:rsidR="002F18DB" w:rsidRDefault="00425DC4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EFB1A78" w14:textId="77777777" w:rsidR="002F18DB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Humanities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2332F4F" w14:textId="77777777" w:rsidR="002F18DB" w:rsidRDefault="00425DC4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</w:tr>
      <w:tr w:rsidR="00425DC4" w14:paraId="599A9E9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4E14653B" w14:textId="77777777" w:rsidR="00425DC4" w:rsidRDefault="00425DC4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7C7779" w14:textId="77777777" w:rsidR="00425DC4" w:rsidRDefault="00425DC4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Charlotte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006480" w14:textId="77777777" w:rsidR="00425DC4" w:rsidRDefault="00425DC4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Yarranton-Jones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1C72F7" w14:textId="77777777" w:rsidR="00425DC4" w:rsidRDefault="00425DC4" w:rsidP="00425DC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CYJ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736038" w14:textId="77777777" w:rsidR="00425DC4" w:rsidRDefault="00425DC4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Humanities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E3F3329" w14:textId="77777777" w:rsidR="00425DC4" w:rsidRDefault="00425DC4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</w:tr>
      <w:tr w:rsidR="00755C66" w14:paraId="304B2C74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BC3A41C" w14:textId="77777777" w:rsidR="00755C66" w:rsidRDefault="00755C66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7B8D0E" w14:textId="77777777" w:rsidR="00755C66" w:rsidRDefault="00755C66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Jessica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DF257C" w14:textId="77777777" w:rsidR="00755C66" w:rsidRDefault="001E739A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McG</w:t>
            </w:r>
            <w:r w:rsidR="00755C66">
              <w:rPr>
                <w:rFonts w:cstheme="minorHAnsi"/>
              </w:rPr>
              <w:t>arva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ADBFE4" w14:textId="77777777" w:rsidR="00755C66" w:rsidRDefault="00755C66" w:rsidP="00425DC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A7705C" w14:textId="77777777" w:rsidR="00755C66" w:rsidRDefault="00755C66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P.E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A8E4DCB" w14:textId="77777777" w:rsidR="00755C66" w:rsidRDefault="00755C66" w:rsidP="00425D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P.E</w:t>
            </w:r>
          </w:p>
        </w:tc>
      </w:tr>
      <w:tr w:rsidR="007354F2" w14:paraId="2F77551C" w14:textId="77777777" w:rsidTr="007354F2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F53176" w14:textId="77777777" w:rsidR="007354F2" w:rsidRPr="007354F2" w:rsidRDefault="007354F2" w:rsidP="007354F2">
            <w:pPr>
              <w:pStyle w:val="NoSpacing"/>
              <w:jc w:val="center"/>
              <w:rPr>
                <w:rFonts w:cstheme="minorHAnsi"/>
                <w:b/>
              </w:rPr>
            </w:pPr>
            <w:r w:rsidRPr="007354F2">
              <w:rPr>
                <w:rFonts w:cstheme="minorHAnsi"/>
                <w:b/>
              </w:rPr>
              <w:t>Tutors</w:t>
            </w:r>
          </w:p>
        </w:tc>
      </w:tr>
      <w:tr w:rsidR="007354F2" w14:paraId="112FA8D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008D377" w14:textId="77777777" w:rsidR="007354F2" w:rsidRDefault="007354F2" w:rsidP="002F18D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A529DD" w14:textId="77777777" w:rsidR="007354F2" w:rsidRDefault="007354F2" w:rsidP="002F18D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43CE84" w14:textId="77777777" w:rsidR="007354F2" w:rsidRDefault="007354F2" w:rsidP="002F18D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Rasor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565F84" w14:textId="77777777" w:rsidR="007354F2" w:rsidRDefault="007354F2" w:rsidP="002F18DB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JRa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9B2251" w14:textId="77777777" w:rsidR="007354F2" w:rsidRDefault="007354F2" w:rsidP="002F18D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E8075B0" w14:textId="77777777" w:rsidR="007354F2" w:rsidRDefault="007354F2" w:rsidP="002F18D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7354F2" w14:paraId="399D26D9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C6E34DF" w14:textId="77777777" w:rsidR="007354F2" w:rsidRDefault="007354F2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EF4240" w14:textId="77777777" w:rsidR="007354F2" w:rsidRDefault="008D5886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Lyanne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CD792D" w14:textId="77777777" w:rsidR="007354F2" w:rsidRDefault="007354F2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Austin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E8AB8" w14:textId="77777777" w:rsidR="007354F2" w:rsidRDefault="007354F2" w:rsidP="007354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LAu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0C6061" w14:textId="77777777" w:rsidR="007354F2" w:rsidRDefault="007354F2" w:rsidP="007354F2">
            <w:r w:rsidRPr="00F24367">
              <w:rPr>
                <w:rFonts w:cstheme="minorHAnsi"/>
              </w:rPr>
              <w:t>Mathematics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CDA312B" w14:textId="77777777" w:rsidR="007354F2" w:rsidRDefault="007354F2" w:rsidP="007354F2">
            <w:r w:rsidRPr="00E63B8E">
              <w:rPr>
                <w:rFonts w:cstheme="minorHAnsi"/>
              </w:rPr>
              <w:t>Mathematics</w:t>
            </w:r>
          </w:p>
        </w:tc>
      </w:tr>
      <w:tr w:rsidR="007354F2" w14:paraId="7B214A6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5CE81FB5" w14:textId="77777777" w:rsidR="007354F2" w:rsidRDefault="007354F2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154A87" w14:textId="77777777" w:rsidR="007354F2" w:rsidRDefault="007354F2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Rachel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D90CD6" w14:textId="77777777" w:rsidR="007354F2" w:rsidRDefault="007354F2" w:rsidP="00735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Higgs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CE47E2" w14:textId="77777777" w:rsidR="007354F2" w:rsidRDefault="007354F2" w:rsidP="007354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RHi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A87048" w14:textId="77777777" w:rsidR="007354F2" w:rsidRDefault="007354F2" w:rsidP="007354F2">
            <w:r w:rsidRPr="00F24367">
              <w:rPr>
                <w:rFonts w:cstheme="minorHAnsi"/>
              </w:rPr>
              <w:t>Mathematics 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CE8696C" w14:textId="77777777" w:rsidR="007354F2" w:rsidRDefault="007354F2" w:rsidP="007354F2">
            <w:r w:rsidRPr="00E63B8E">
              <w:rPr>
                <w:rFonts w:cstheme="minorHAnsi"/>
              </w:rPr>
              <w:t>Mathematics</w:t>
            </w:r>
          </w:p>
        </w:tc>
      </w:tr>
      <w:tr w:rsidR="00465DBE" w14:paraId="150DFB69" w14:textId="77777777" w:rsidTr="00D75DF4">
        <w:tblPrEx>
          <w:shd w:val="clear" w:color="auto" w:fill="auto"/>
        </w:tblPrEx>
        <w:trPr>
          <w:jc w:val="center"/>
        </w:trPr>
        <w:tc>
          <w:tcPr>
            <w:tcW w:w="13898" w:type="dxa"/>
            <w:gridSpan w:val="6"/>
            <w:shd w:val="pct5" w:color="auto" w:fill="auto"/>
          </w:tcPr>
          <w:p w14:paraId="472FEFC4" w14:textId="77777777" w:rsidR="00465DBE" w:rsidRDefault="00465DBE" w:rsidP="00D75DF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 Staff</w:t>
            </w:r>
          </w:p>
        </w:tc>
      </w:tr>
      <w:tr w:rsidR="00465DBE" w14:paraId="1AB69A62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472B06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4EE54CC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</w:p>
        </w:tc>
        <w:tc>
          <w:tcPr>
            <w:tcW w:w="2268" w:type="dxa"/>
          </w:tcPr>
          <w:p w14:paraId="4DBF82CD" w14:textId="77777777" w:rsidR="00465DBE" w:rsidRDefault="003C68DB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Rutter</w:t>
            </w:r>
          </w:p>
        </w:tc>
        <w:tc>
          <w:tcPr>
            <w:tcW w:w="850" w:type="dxa"/>
          </w:tcPr>
          <w:p w14:paraId="4709CCC3" w14:textId="77777777" w:rsidR="00465DBE" w:rsidRDefault="003C68DB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LR</w:t>
            </w:r>
          </w:p>
        </w:tc>
        <w:tc>
          <w:tcPr>
            <w:tcW w:w="4111" w:type="dxa"/>
          </w:tcPr>
          <w:p w14:paraId="5E0129F5" w14:textId="77777777" w:rsidR="00465DBE" w:rsidRPr="0002664F" w:rsidRDefault="0002664F" w:rsidP="00D75DF4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02664F">
              <w:rPr>
                <w:rFonts w:cstheme="minorHAnsi"/>
                <w:sz w:val="19"/>
                <w:szCs w:val="19"/>
              </w:rPr>
              <w:t>Attendance Support Officer and LAC Coordinator</w:t>
            </w:r>
          </w:p>
        </w:tc>
        <w:tc>
          <w:tcPr>
            <w:tcW w:w="2988" w:type="dxa"/>
          </w:tcPr>
          <w:p w14:paraId="6DB38307" w14:textId="77777777" w:rsidR="00465DBE" w:rsidRDefault="0002664F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Attendance/LAC</w:t>
            </w:r>
          </w:p>
        </w:tc>
      </w:tr>
      <w:tr w:rsidR="00465DBE" w14:paraId="2D787DD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6A4D585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34442C4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Michelle</w:t>
            </w:r>
          </w:p>
        </w:tc>
        <w:tc>
          <w:tcPr>
            <w:tcW w:w="2268" w:type="dxa"/>
          </w:tcPr>
          <w:p w14:paraId="366250C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Pacey</w:t>
            </w:r>
          </w:p>
        </w:tc>
        <w:tc>
          <w:tcPr>
            <w:tcW w:w="850" w:type="dxa"/>
          </w:tcPr>
          <w:p w14:paraId="74C14DE9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MPa</w:t>
            </w:r>
          </w:p>
        </w:tc>
        <w:tc>
          <w:tcPr>
            <w:tcW w:w="4111" w:type="dxa"/>
          </w:tcPr>
          <w:p w14:paraId="36D6D44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Cover Supervisor/Learning Support </w:t>
            </w:r>
          </w:p>
        </w:tc>
        <w:tc>
          <w:tcPr>
            <w:tcW w:w="2988" w:type="dxa"/>
          </w:tcPr>
          <w:p w14:paraId="6A99E87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3D3A42" w14:paraId="74B25ECB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281768F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3BADF54F" w14:textId="77777777" w:rsidR="00152B9A" w:rsidRDefault="00152B9A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Kym</w:t>
            </w:r>
          </w:p>
        </w:tc>
        <w:tc>
          <w:tcPr>
            <w:tcW w:w="2268" w:type="dxa"/>
          </w:tcPr>
          <w:p w14:paraId="1BA8BBBC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Jones</w:t>
            </w:r>
          </w:p>
        </w:tc>
        <w:tc>
          <w:tcPr>
            <w:tcW w:w="850" w:type="dxa"/>
          </w:tcPr>
          <w:p w14:paraId="3336D238" w14:textId="77777777" w:rsidR="003D3A42" w:rsidRDefault="003D3A42" w:rsidP="003D3A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KJ</w:t>
            </w:r>
          </w:p>
        </w:tc>
        <w:tc>
          <w:tcPr>
            <w:tcW w:w="4111" w:type="dxa"/>
          </w:tcPr>
          <w:p w14:paraId="592B8DA7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Cover Supervisor/Learning Support</w:t>
            </w:r>
          </w:p>
        </w:tc>
        <w:tc>
          <w:tcPr>
            <w:tcW w:w="2988" w:type="dxa"/>
          </w:tcPr>
          <w:p w14:paraId="76E61B4D" w14:textId="77777777" w:rsidR="003D3A42" w:rsidRDefault="003D3A42" w:rsidP="003D3A42">
            <w:r w:rsidRPr="00330B09">
              <w:rPr>
                <w:rFonts w:cstheme="minorHAnsi"/>
              </w:rPr>
              <w:t>All subject areas</w:t>
            </w:r>
          </w:p>
        </w:tc>
      </w:tr>
      <w:tr w:rsidR="003D3A42" w14:paraId="045EBBE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79EB7B77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59EC8FD2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Olivia</w:t>
            </w:r>
          </w:p>
        </w:tc>
        <w:tc>
          <w:tcPr>
            <w:tcW w:w="2268" w:type="dxa"/>
          </w:tcPr>
          <w:p w14:paraId="63565469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Stead</w:t>
            </w:r>
          </w:p>
        </w:tc>
        <w:tc>
          <w:tcPr>
            <w:tcW w:w="850" w:type="dxa"/>
          </w:tcPr>
          <w:p w14:paraId="01F13A48" w14:textId="77777777" w:rsidR="003D3A42" w:rsidRDefault="003D3A42" w:rsidP="003D3A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4111" w:type="dxa"/>
          </w:tcPr>
          <w:p w14:paraId="1E55927B" w14:textId="77777777" w:rsidR="003D3A42" w:rsidRDefault="003D3A42" w:rsidP="003D3A42">
            <w:pPr>
              <w:pStyle w:val="NoSpacing"/>
              <w:rPr>
                <w:rFonts w:cstheme="minorHAnsi"/>
              </w:rPr>
            </w:pPr>
            <w:r w:rsidRPr="003D3A42">
              <w:rPr>
                <w:rFonts w:cstheme="minorHAnsi"/>
                <w:sz w:val="20"/>
                <w:szCs w:val="20"/>
              </w:rPr>
              <w:t>Cover Supervisor/Learning Support</w:t>
            </w:r>
            <w:r>
              <w:rPr>
                <w:rFonts w:cstheme="minorHAnsi"/>
              </w:rPr>
              <w:t xml:space="preserve">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</w:tcPr>
          <w:p w14:paraId="53E1469C" w14:textId="77777777" w:rsidR="003D3A42" w:rsidRDefault="003D3A42" w:rsidP="003D3A42">
            <w:r w:rsidRPr="00330B09">
              <w:rPr>
                <w:rFonts w:cstheme="minorHAnsi"/>
              </w:rPr>
              <w:t>All subject areas</w:t>
            </w:r>
          </w:p>
        </w:tc>
      </w:tr>
      <w:tr w:rsidR="00465DBE" w14:paraId="0125A99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15BF9C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0089B46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Spencer </w:t>
            </w:r>
          </w:p>
        </w:tc>
        <w:tc>
          <w:tcPr>
            <w:tcW w:w="2268" w:type="dxa"/>
          </w:tcPr>
          <w:p w14:paraId="3DDB02A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Wilson</w:t>
            </w:r>
          </w:p>
        </w:tc>
        <w:tc>
          <w:tcPr>
            <w:tcW w:w="850" w:type="dxa"/>
          </w:tcPr>
          <w:p w14:paraId="16027B39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VSW</w:t>
            </w:r>
          </w:p>
        </w:tc>
        <w:tc>
          <w:tcPr>
            <w:tcW w:w="4111" w:type="dxa"/>
          </w:tcPr>
          <w:p w14:paraId="783DE683" w14:textId="77777777" w:rsidR="00465DBE" w:rsidRDefault="003D3A42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Attendance Support/</w:t>
            </w:r>
            <w:r w:rsidR="00465DBE">
              <w:rPr>
                <w:rFonts w:cstheme="minorHAnsi"/>
              </w:rPr>
              <w:t xml:space="preserve">Cover Supervisor </w:t>
            </w:r>
          </w:p>
        </w:tc>
        <w:tc>
          <w:tcPr>
            <w:tcW w:w="2988" w:type="dxa"/>
          </w:tcPr>
          <w:p w14:paraId="79C1214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33592A" w14:paraId="5E1DF24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7472CEA" w14:textId="3CD31C63" w:rsidR="0033592A" w:rsidRDefault="0033592A" w:rsidP="003359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5092B817" w14:textId="4CE0D49C" w:rsidR="0033592A" w:rsidRDefault="0033592A" w:rsidP="003359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Deborah </w:t>
            </w:r>
          </w:p>
        </w:tc>
        <w:tc>
          <w:tcPr>
            <w:tcW w:w="2268" w:type="dxa"/>
          </w:tcPr>
          <w:p w14:paraId="27AD3534" w14:textId="731D0847" w:rsidR="0033592A" w:rsidRDefault="0033592A" w:rsidP="003359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Hughes</w:t>
            </w:r>
          </w:p>
        </w:tc>
        <w:tc>
          <w:tcPr>
            <w:tcW w:w="850" w:type="dxa"/>
          </w:tcPr>
          <w:p w14:paraId="3ADEE67B" w14:textId="3EBCBB3A" w:rsidR="0033592A" w:rsidRDefault="0033592A" w:rsidP="003359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DH</w:t>
            </w:r>
          </w:p>
        </w:tc>
        <w:tc>
          <w:tcPr>
            <w:tcW w:w="4111" w:type="dxa"/>
          </w:tcPr>
          <w:p w14:paraId="143CC751" w14:textId="083B6DD6" w:rsidR="0033592A" w:rsidRDefault="0033592A" w:rsidP="003359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</w:p>
        </w:tc>
        <w:tc>
          <w:tcPr>
            <w:tcW w:w="2988" w:type="dxa"/>
          </w:tcPr>
          <w:p w14:paraId="7AB71E9A" w14:textId="6AF163FC" w:rsidR="0033592A" w:rsidRDefault="0033592A" w:rsidP="0033592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F95EBF" w14:paraId="29FAE7BA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287058C" w14:textId="0AC33F97" w:rsidR="00F95EBF" w:rsidRDefault="00F95EBF" w:rsidP="00F95E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Mrs. </w:t>
            </w:r>
          </w:p>
        </w:tc>
        <w:tc>
          <w:tcPr>
            <w:tcW w:w="1985" w:type="dxa"/>
          </w:tcPr>
          <w:p w14:paraId="60EC84CE" w14:textId="4C97BAC1" w:rsidR="00F95EBF" w:rsidRDefault="00F95EBF" w:rsidP="00F95E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Julie</w:t>
            </w:r>
          </w:p>
        </w:tc>
        <w:tc>
          <w:tcPr>
            <w:tcW w:w="2268" w:type="dxa"/>
          </w:tcPr>
          <w:p w14:paraId="6CAFAE79" w14:textId="4D9F494D" w:rsidR="00F95EBF" w:rsidRDefault="00F95EBF" w:rsidP="00F95E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850" w:type="dxa"/>
          </w:tcPr>
          <w:p w14:paraId="2AC5376B" w14:textId="15FC8ABA" w:rsidR="00F95EBF" w:rsidRDefault="00F95EBF" w:rsidP="00F95EB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JB</w:t>
            </w:r>
          </w:p>
        </w:tc>
        <w:tc>
          <w:tcPr>
            <w:tcW w:w="4111" w:type="dxa"/>
          </w:tcPr>
          <w:p w14:paraId="6AEBC73B" w14:textId="6B8AB468" w:rsidR="00F95EBF" w:rsidRDefault="00F95EBF" w:rsidP="00F95E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</w:p>
        </w:tc>
        <w:tc>
          <w:tcPr>
            <w:tcW w:w="2988" w:type="dxa"/>
          </w:tcPr>
          <w:p w14:paraId="72470796" w14:textId="4337EB4C" w:rsidR="00F95EBF" w:rsidRDefault="00F95EBF" w:rsidP="00F95E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465DBE" w14:paraId="4191FED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CE7936C" w14:textId="2303F8A1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05AE9">
              <w:rPr>
                <w:rFonts w:cstheme="minorHAnsi"/>
              </w:rPr>
              <w:t>rs.</w:t>
            </w:r>
          </w:p>
        </w:tc>
        <w:tc>
          <w:tcPr>
            <w:tcW w:w="1985" w:type="dxa"/>
          </w:tcPr>
          <w:p w14:paraId="7B0F44FD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Carol</w:t>
            </w:r>
          </w:p>
        </w:tc>
        <w:tc>
          <w:tcPr>
            <w:tcW w:w="2268" w:type="dxa"/>
          </w:tcPr>
          <w:p w14:paraId="13D6907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Bishop</w:t>
            </w:r>
          </w:p>
        </w:tc>
        <w:tc>
          <w:tcPr>
            <w:tcW w:w="850" w:type="dxa"/>
          </w:tcPr>
          <w:p w14:paraId="296FF7EC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</w:tc>
        <w:tc>
          <w:tcPr>
            <w:tcW w:w="4111" w:type="dxa"/>
          </w:tcPr>
          <w:p w14:paraId="4786ED6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</w:p>
        </w:tc>
        <w:tc>
          <w:tcPr>
            <w:tcW w:w="2988" w:type="dxa"/>
          </w:tcPr>
          <w:p w14:paraId="1E4E6C0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465DBE" w14:paraId="29A941E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8EA327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6B9F713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Moya</w:t>
            </w:r>
          </w:p>
        </w:tc>
        <w:tc>
          <w:tcPr>
            <w:tcW w:w="2268" w:type="dxa"/>
          </w:tcPr>
          <w:p w14:paraId="5EC8728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Cottridge</w:t>
            </w:r>
            <w:proofErr w:type="spellEnd"/>
          </w:p>
        </w:tc>
        <w:tc>
          <w:tcPr>
            <w:tcW w:w="850" w:type="dxa"/>
          </w:tcPr>
          <w:p w14:paraId="4ADF5E05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MCo</w:t>
            </w:r>
            <w:proofErr w:type="spellEnd"/>
          </w:p>
        </w:tc>
        <w:tc>
          <w:tcPr>
            <w:tcW w:w="4111" w:type="dxa"/>
          </w:tcPr>
          <w:p w14:paraId="7626B4A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</w:p>
        </w:tc>
        <w:tc>
          <w:tcPr>
            <w:tcW w:w="2988" w:type="dxa"/>
          </w:tcPr>
          <w:p w14:paraId="45ECD4B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465DBE" w14:paraId="76ECAC7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D530BF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55FE1D8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Jodie</w:t>
            </w:r>
          </w:p>
        </w:tc>
        <w:tc>
          <w:tcPr>
            <w:tcW w:w="2268" w:type="dxa"/>
          </w:tcPr>
          <w:p w14:paraId="10BEA87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Simms</w:t>
            </w:r>
          </w:p>
        </w:tc>
        <w:tc>
          <w:tcPr>
            <w:tcW w:w="850" w:type="dxa"/>
          </w:tcPr>
          <w:p w14:paraId="7D52C050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JSi</w:t>
            </w:r>
            <w:proofErr w:type="spellEnd"/>
          </w:p>
        </w:tc>
        <w:tc>
          <w:tcPr>
            <w:tcW w:w="4111" w:type="dxa"/>
          </w:tcPr>
          <w:p w14:paraId="6AA8B56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</w:p>
        </w:tc>
        <w:tc>
          <w:tcPr>
            <w:tcW w:w="2988" w:type="dxa"/>
          </w:tcPr>
          <w:p w14:paraId="6543D91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465DBE" w14:paraId="766926D4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0A1FC6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5D79F4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Gerry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1C3A7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Cassidy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FBC33E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GC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07DFD7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Support </w:t>
            </w:r>
            <w:r w:rsidRPr="00D12C2A">
              <w:rPr>
                <w:rFonts w:cstheme="minorHAnsi"/>
                <w:sz w:val="18"/>
                <w:szCs w:val="18"/>
              </w:rPr>
              <w:t>(First Aider)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C716CD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subject areas</w:t>
            </w:r>
          </w:p>
        </w:tc>
      </w:tr>
      <w:tr w:rsidR="00465DBE" w14:paraId="3CAAA66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3B03921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087EF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Karen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FB477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Gilbert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F228A8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KGi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E0E68E2" w14:textId="77777777" w:rsidR="00465DBE" w:rsidRPr="008F58EF" w:rsidRDefault="00465DBE" w:rsidP="00D75DF4">
            <w:pPr>
              <w:pStyle w:val="NoSpacing"/>
              <w:rPr>
                <w:rFonts w:cstheme="minorHAnsi"/>
              </w:rPr>
            </w:pPr>
            <w:r w:rsidRPr="008F58EF">
              <w:rPr>
                <w:rFonts w:cstheme="minorHAnsi"/>
              </w:rPr>
              <w:t>Learning Support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9DA7441" w14:textId="77777777" w:rsidR="00465DBE" w:rsidRPr="008F58EF" w:rsidRDefault="00465DBE" w:rsidP="00D75DF4">
            <w:pPr>
              <w:pStyle w:val="NoSpacing"/>
              <w:rPr>
                <w:rFonts w:cstheme="minorHAnsi"/>
              </w:rPr>
            </w:pPr>
            <w:r w:rsidRPr="008F58EF">
              <w:rPr>
                <w:rFonts w:cstheme="minorHAnsi"/>
              </w:rPr>
              <w:t>All subject areas</w:t>
            </w:r>
          </w:p>
        </w:tc>
      </w:tr>
      <w:tr w:rsidR="0088162D" w14:paraId="6D958A8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9BE6726" w14:textId="5AA0D082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8823AE" w14:textId="666BEF67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CD7BE4" w14:textId="55CC3D00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69DB7" w14:textId="174D0923" w:rsidR="0088162D" w:rsidRDefault="0088162D" w:rsidP="0088162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GJ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AD3EAF" w14:textId="4412C861" w:rsidR="0088162D" w:rsidRPr="008F58EF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Learning Support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A4AAB2D" w14:textId="31CE6D6A" w:rsidR="0088162D" w:rsidRPr="008F58EF" w:rsidRDefault="0088162D" w:rsidP="0088162D">
            <w:pPr>
              <w:pStyle w:val="NoSpacing"/>
              <w:rPr>
                <w:rFonts w:cstheme="minorHAnsi"/>
              </w:rPr>
            </w:pPr>
            <w:r w:rsidRPr="008F58EF">
              <w:rPr>
                <w:rFonts w:cstheme="minorHAnsi"/>
              </w:rPr>
              <w:t>All subject areas</w:t>
            </w:r>
          </w:p>
        </w:tc>
      </w:tr>
      <w:tr w:rsidR="00465DBE" w14:paraId="2535DB3C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1CF04B3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49814AE0" w14:textId="612AB394" w:rsidR="00465DBE" w:rsidRDefault="00CD29D7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Sharon</w:t>
            </w:r>
          </w:p>
        </w:tc>
        <w:tc>
          <w:tcPr>
            <w:tcW w:w="2268" w:type="dxa"/>
          </w:tcPr>
          <w:p w14:paraId="0022566F" w14:textId="167B8833" w:rsidR="00465DBE" w:rsidRDefault="00CD29D7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Freeman</w:t>
            </w:r>
          </w:p>
        </w:tc>
        <w:tc>
          <w:tcPr>
            <w:tcW w:w="850" w:type="dxa"/>
          </w:tcPr>
          <w:p w14:paraId="405A98BF" w14:textId="1F8DA45F" w:rsidR="00465DBE" w:rsidRDefault="00CD29D7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SFr</w:t>
            </w:r>
            <w:proofErr w:type="spellEnd"/>
          </w:p>
        </w:tc>
        <w:tc>
          <w:tcPr>
            <w:tcW w:w="4111" w:type="dxa"/>
          </w:tcPr>
          <w:p w14:paraId="6EA2A89C" w14:textId="623E2546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D29D7">
              <w:rPr>
                <w:rFonts w:cstheme="minorHAnsi"/>
              </w:rPr>
              <w:t>EA and EPAT</w:t>
            </w:r>
            <w:r>
              <w:rPr>
                <w:rFonts w:cstheme="minorHAnsi"/>
              </w:rPr>
              <w:t xml:space="preserve"> Finance Officer</w:t>
            </w:r>
          </w:p>
        </w:tc>
        <w:tc>
          <w:tcPr>
            <w:tcW w:w="2988" w:type="dxa"/>
          </w:tcPr>
          <w:p w14:paraId="712B4D0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Finance</w:t>
            </w:r>
          </w:p>
        </w:tc>
      </w:tr>
      <w:tr w:rsidR="00465DBE" w14:paraId="3E72AC0F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09F7A80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bookmarkStart w:id="22" w:name="_GoBack"/>
            <w:bookmarkEnd w:id="22"/>
            <w:r>
              <w:rPr>
                <w:rFonts w:cstheme="minorHAnsi"/>
              </w:rPr>
              <w:lastRenderedPageBreak/>
              <w:t>Mrs.</w:t>
            </w:r>
          </w:p>
        </w:tc>
        <w:tc>
          <w:tcPr>
            <w:tcW w:w="1985" w:type="dxa"/>
          </w:tcPr>
          <w:p w14:paraId="7CF4FDDC" w14:textId="77777777" w:rsidR="00465DBE" w:rsidRDefault="007354F2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Madeline</w:t>
            </w:r>
          </w:p>
        </w:tc>
        <w:tc>
          <w:tcPr>
            <w:tcW w:w="2268" w:type="dxa"/>
          </w:tcPr>
          <w:p w14:paraId="5DBBD66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Tomkins</w:t>
            </w:r>
          </w:p>
        </w:tc>
        <w:tc>
          <w:tcPr>
            <w:tcW w:w="850" w:type="dxa"/>
          </w:tcPr>
          <w:p w14:paraId="0A1D4CCB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</w:t>
            </w:r>
          </w:p>
        </w:tc>
        <w:tc>
          <w:tcPr>
            <w:tcW w:w="4111" w:type="dxa"/>
          </w:tcPr>
          <w:p w14:paraId="2117C8A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Deputy Finance Officer</w:t>
            </w:r>
          </w:p>
        </w:tc>
        <w:tc>
          <w:tcPr>
            <w:tcW w:w="2988" w:type="dxa"/>
          </w:tcPr>
          <w:p w14:paraId="2878D43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Finance</w:t>
            </w:r>
          </w:p>
        </w:tc>
      </w:tr>
      <w:tr w:rsidR="00465DBE" w14:paraId="27C4707B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03F800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2F1EAE4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Susan</w:t>
            </w:r>
          </w:p>
        </w:tc>
        <w:tc>
          <w:tcPr>
            <w:tcW w:w="2268" w:type="dxa"/>
          </w:tcPr>
          <w:p w14:paraId="4710ED07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Lynn</w:t>
            </w:r>
          </w:p>
        </w:tc>
        <w:tc>
          <w:tcPr>
            <w:tcW w:w="850" w:type="dxa"/>
          </w:tcPr>
          <w:p w14:paraId="6F61FC75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SLy</w:t>
            </w:r>
            <w:proofErr w:type="spellEnd"/>
          </w:p>
        </w:tc>
        <w:tc>
          <w:tcPr>
            <w:tcW w:w="4111" w:type="dxa"/>
          </w:tcPr>
          <w:p w14:paraId="1D1F0952" w14:textId="77777777" w:rsidR="00465DBE" w:rsidRDefault="000F481A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Senior Administrator  and </w:t>
            </w:r>
            <w:r w:rsidR="00465DBE">
              <w:rPr>
                <w:rFonts w:cstheme="minorHAnsi"/>
              </w:rPr>
              <w:t>Principal’s P.A</w:t>
            </w:r>
          </w:p>
        </w:tc>
        <w:tc>
          <w:tcPr>
            <w:tcW w:w="2988" w:type="dxa"/>
          </w:tcPr>
          <w:p w14:paraId="4AB54928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</w:tc>
      </w:tr>
      <w:tr w:rsidR="00465DBE" w14:paraId="60FC4676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361BD63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64F5799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Ruth</w:t>
            </w:r>
          </w:p>
        </w:tc>
        <w:tc>
          <w:tcPr>
            <w:tcW w:w="2268" w:type="dxa"/>
          </w:tcPr>
          <w:p w14:paraId="38462A2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Hayward</w:t>
            </w:r>
          </w:p>
        </w:tc>
        <w:tc>
          <w:tcPr>
            <w:tcW w:w="850" w:type="dxa"/>
          </w:tcPr>
          <w:p w14:paraId="76CC4959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RH</w:t>
            </w:r>
          </w:p>
        </w:tc>
        <w:tc>
          <w:tcPr>
            <w:tcW w:w="4111" w:type="dxa"/>
          </w:tcPr>
          <w:p w14:paraId="1626CF1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Examinations Officer</w:t>
            </w:r>
          </w:p>
        </w:tc>
        <w:tc>
          <w:tcPr>
            <w:tcW w:w="2988" w:type="dxa"/>
          </w:tcPr>
          <w:p w14:paraId="69E3BDF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Examinations</w:t>
            </w:r>
          </w:p>
        </w:tc>
      </w:tr>
      <w:tr w:rsidR="00465DBE" w14:paraId="7FEA2D72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927F58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1D02517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Susan</w:t>
            </w:r>
          </w:p>
        </w:tc>
        <w:tc>
          <w:tcPr>
            <w:tcW w:w="2268" w:type="dxa"/>
          </w:tcPr>
          <w:p w14:paraId="7CFD43B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Allen</w:t>
            </w:r>
          </w:p>
        </w:tc>
        <w:tc>
          <w:tcPr>
            <w:tcW w:w="850" w:type="dxa"/>
          </w:tcPr>
          <w:p w14:paraId="1B1C71E5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</w:t>
            </w:r>
          </w:p>
        </w:tc>
        <w:tc>
          <w:tcPr>
            <w:tcW w:w="4111" w:type="dxa"/>
          </w:tcPr>
          <w:p w14:paraId="2D4A159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Senior Administrator</w:t>
            </w:r>
          </w:p>
        </w:tc>
        <w:tc>
          <w:tcPr>
            <w:tcW w:w="2988" w:type="dxa"/>
          </w:tcPr>
          <w:p w14:paraId="0E2A181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</w:tc>
      </w:tr>
      <w:tr w:rsidR="00465DBE" w14:paraId="240505E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5DE767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5274477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Paula</w:t>
            </w:r>
          </w:p>
        </w:tc>
        <w:tc>
          <w:tcPr>
            <w:tcW w:w="2268" w:type="dxa"/>
          </w:tcPr>
          <w:p w14:paraId="51E77B73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Matthews</w:t>
            </w:r>
          </w:p>
        </w:tc>
        <w:tc>
          <w:tcPr>
            <w:tcW w:w="850" w:type="dxa"/>
          </w:tcPr>
          <w:p w14:paraId="3877B9FA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4111" w:type="dxa"/>
          </w:tcPr>
          <w:p w14:paraId="6426856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Senior Administrator</w:t>
            </w:r>
          </w:p>
        </w:tc>
        <w:tc>
          <w:tcPr>
            <w:tcW w:w="2988" w:type="dxa"/>
          </w:tcPr>
          <w:p w14:paraId="34D9D67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</w:tc>
      </w:tr>
      <w:tr w:rsidR="00465DBE" w14:paraId="26BC6AB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6FBFEF4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314BE69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Joseph</w:t>
            </w:r>
          </w:p>
        </w:tc>
        <w:tc>
          <w:tcPr>
            <w:tcW w:w="2268" w:type="dxa"/>
          </w:tcPr>
          <w:p w14:paraId="47D905B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Gurney</w:t>
            </w:r>
          </w:p>
        </w:tc>
        <w:tc>
          <w:tcPr>
            <w:tcW w:w="850" w:type="dxa"/>
          </w:tcPr>
          <w:p w14:paraId="6BBE2549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JG</w:t>
            </w:r>
          </w:p>
        </w:tc>
        <w:tc>
          <w:tcPr>
            <w:tcW w:w="4111" w:type="dxa"/>
          </w:tcPr>
          <w:p w14:paraId="78A9447F" w14:textId="77777777" w:rsidR="00465DBE" w:rsidRPr="00D12C2A" w:rsidRDefault="00465DBE" w:rsidP="00D75DF4">
            <w:pPr>
              <w:pStyle w:val="NoSpacing"/>
              <w:rPr>
                <w:rFonts w:cstheme="minorHAnsi"/>
              </w:rPr>
            </w:pPr>
            <w:r w:rsidRPr="00D12C2A">
              <w:rPr>
                <w:rFonts w:cstheme="minorHAnsi"/>
              </w:rPr>
              <w:t xml:space="preserve">Reprographics Technician </w:t>
            </w:r>
          </w:p>
        </w:tc>
        <w:tc>
          <w:tcPr>
            <w:tcW w:w="2988" w:type="dxa"/>
          </w:tcPr>
          <w:p w14:paraId="10B5BA65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Reprographics</w:t>
            </w:r>
          </w:p>
        </w:tc>
      </w:tr>
      <w:tr w:rsidR="00465DBE" w14:paraId="1C1EF565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556C6E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985" w:type="dxa"/>
          </w:tcPr>
          <w:p w14:paraId="0D1925EC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Michelle</w:t>
            </w:r>
          </w:p>
        </w:tc>
        <w:tc>
          <w:tcPr>
            <w:tcW w:w="2268" w:type="dxa"/>
          </w:tcPr>
          <w:p w14:paraId="18D08356" w14:textId="77777777" w:rsidR="00465DBE" w:rsidRDefault="000F481A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Philp</w:t>
            </w:r>
          </w:p>
        </w:tc>
        <w:tc>
          <w:tcPr>
            <w:tcW w:w="850" w:type="dxa"/>
          </w:tcPr>
          <w:p w14:paraId="124B415A" w14:textId="77777777" w:rsidR="00465DBE" w:rsidRDefault="000F481A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MPh</w:t>
            </w:r>
            <w:proofErr w:type="spellEnd"/>
          </w:p>
        </w:tc>
        <w:tc>
          <w:tcPr>
            <w:tcW w:w="4111" w:type="dxa"/>
          </w:tcPr>
          <w:p w14:paraId="6C16DBA1" w14:textId="77777777" w:rsidR="00465DBE" w:rsidRPr="00D12C2A" w:rsidRDefault="00465DBE" w:rsidP="00D75DF4">
            <w:pPr>
              <w:pStyle w:val="NoSpacing"/>
              <w:rPr>
                <w:rFonts w:cstheme="minorHAnsi"/>
              </w:rPr>
            </w:pPr>
            <w:r w:rsidRPr="00D12C2A">
              <w:rPr>
                <w:rFonts w:cstheme="minorHAnsi"/>
              </w:rPr>
              <w:t xml:space="preserve">Senior Science Technician </w:t>
            </w:r>
            <w:r w:rsidRPr="00D12C2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Lead </w:t>
            </w:r>
            <w:r w:rsidRPr="00D12C2A">
              <w:rPr>
                <w:rFonts w:cstheme="minorHAnsi"/>
                <w:sz w:val="18"/>
                <w:szCs w:val="18"/>
              </w:rPr>
              <w:t>First Aider)</w:t>
            </w:r>
          </w:p>
        </w:tc>
        <w:tc>
          <w:tcPr>
            <w:tcW w:w="2988" w:type="dxa"/>
          </w:tcPr>
          <w:p w14:paraId="43F4A9B2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88162D" w14:paraId="46B3DD0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2E7E990A" w14:textId="37DE76A0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</w:p>
        </w:tc>
        <w:tc>
          <w:tcPr>
            <w:tcW w:w="1985" w:type="dxa"/>
          </w:tcPr>
          <w:p w14:paraId="49C1E9AD" w14:textId="6C79BAA7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Shaiq</w:t>
            </w:r>
          </w:p>
        </w:tc>
        <w:tc>
          <w:tcPr>
            <w:tcW w:w="2268" w:type="dxa"/>
          </w:tcPr>
          <w:p w14:paraId="2F2E71E8" w14:textId="14FA9367" w:rsidR="0088162D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Sarwar</w:t>
            </w:r>
          </w:p>
        </w:tc>
        <w:tc>
          <w:tcPr>
            <w:tcW w:w="850" w:type="dxa"/>
          </w:tcPr>
          <w:p w14:paraId="23D4A5E1" w14:textId="6BF59E46" w:rsidR="0088162D" w:rsidRDefault="0088162D" w:rsidP="0088162D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SSa</w:t>
            </w:r>
            <w:proofErr w:type="spellEnd"/>
          </w:p>
        </w:tc>
        <w:tc>
          <w:tcPr>
            <w:tcW w:w="4111" w:type="dxa"/>
          </w:tcPr>
          <w:p w14:paraId="2FEC5EFD" w14:textId="0396E5B5" w:rsidR="0088162D" w:rsidRPr="00D12C2A" w:rsidRDefault="0088162D" w:rsidP="008816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Science Technician</w:t>
            </w:r>
          </w:p>
        </w:tc>
        <w:tc>
          <w:tcPr>
            <w:tcW w:w="2988" w:type="dxa"/>
          </w:tcPr>
          <w:p w14:paraId="1A04D6DF" w14:textId="66176515" w:rsidR="0088162D" w:rsidRDefault="0088162D" w:rsidP="0088162D">
            <w:pPr>
              <w:pStyle w:val="NoSpacing"/>
              <w:rPr>
                <w:rFonts w:cstheme="minorHAnsi"/>
              </w:rPr>
            </w:pPr>
            <w:r w:rsidRPr="008F58EF">
              <w:rPr>
                <w:rFonts w:cstheme="minorHAnsi"/>
              </w:rPr>
              <w:t>All subject areas</w:t>
            </w:r>
          </w:p>
        </w:tc>
      </w:tr>
      <w:tr w:rsidR="00465DBE" w14:paraId="02688844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42F135D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</w:tcPr>
          <w:p w14:paraId="3AAC596B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Lorraine</w:t>
            </w:r>
          </w:p>
        </w:tc>
        <w:tc>
          <w:tcPr>
            <w:tcW w:w="2268" w:type="dxa"/>
          </w:tcPr>
          <w:p w14:paraId="00EF3A90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Randall</w:t>
            </w:r>
          </w:p>
        </w:tc>
        <w:tc>
          <w:tcPr>
            <w:tcW w:w="850" w:type="dxa"/>
          </w:tcPr>
          <w:p w14:paraId="74A64DDF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LRa</w:t>
            </w:r>
            <w:proofErr w:type="spellEnd"/>
          </w:p>
        </w:tc>
        <w:tc>
          <w:tcPr>
            <w:tcW w:w="4111" w:type="dxa"/>
          </w:tcPr>
          <w:p w14:paraId="2B06609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DT </w:t>
            </w:r>
            <w:r w:rsidRPr="00D12C2A">
              <w:rPr>
                <w:rFonts w:cstheme="minorHAnsi"/>
              </w:rPr>
              <w:t>Technician</w:t>
            </w:r>
          </w:p>
        </w:tc>
        <w:tc>
          <w:tcPr>
            <w:tcW w:w="2988" w:type="dxa"/>
          </w:tcPr>
          <w:p w14:paraId="2EB5757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DT</w:t>
            </w:r>
          </w:p>
        </w:tc>
      </w:tr>
      <w:tr w:rsidR="00465DBE" w14:paraId="32E6D507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7F403BFE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5E4A6E5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Carl</w:t>
            </w:r>
          </w:p>
        </w:tc>
        <w:tc>
          <w:tcPr>
            <w:tcW w:w="2268" w:type="dxa"/>
          </w:tcPr>
          <w:p w14:paraId="687711A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Wilks</w:t>
            </w:r>
          </w:p>
        </w:tc>
        <w:tc>
          <w:tcPr>
            <w:tcW w:w="850" w:type="dxa"/>
          </w:tcPr>
          <w:p w14:paraId="3AEE54DF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  <w:tc>
          <w:tcPr>
            <w:tcW w:w="4111" w:type="dxa"/>
          </w:tcPr>
          <w:p w14:paraId="643AB0DF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Network Systems Manager</w:t>
            </w:r>
          </w:p>
        </w:tc>
        <w:tc>
          <w:tcPr>
            <w:tcW w:w="2988" w:type="dxa"/>
          </w:tcPr>
          <w:p w14:paraId="3AA04E41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ICT Support</w:t>
            </w:r>
          </w:p>
        </w:tc>
      </w:tr>
      <w:tr w:rsidR="00021861" w14:paraId="02323EFE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</w:tcPr>
          <w:p w14:paraId="5C8736F9" w14:textId="77777777" w:rsidR="00021861" w:rsidRDefault="0002186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Mr.</w:t>
            </w:r>
          </w:p>
        </w:tc>
        <w:tc>
          <w:tcPr>
            <w:tcW w:w="1985" w:type="dxa"/>
          </w:tcPr>
          <w:p w14:paraId="4A54C898" w14:textId="77777777" w:rsidR="00021861" w:rsidRDefault="0002186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2268" w:type="dxa"/>
          </w:tcPr>
          <w:p w14:paraId="31A05CC4" w14:textId="77777777" w:rsidR="00021861" w:rsidRDefault="00021861" w:rsidP="00D75DF4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Chisnell</w:t>
            </w:r>
            <w:proofErr w:type="spellEnd"/>
          </w:p>
        </w:tc>
        <w:tc>
          <w:tcPr>
            <w:tcW w:w="850" w:type="dxa"/>
          </w:tcPr>
          <w:p w14:paraId="7013941B" w14:textId="77777777" w:rsidR="00021861" w:rsidRDefault="00021861" w:rsidP="00D75DF4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JCh</w:t>
            </w:r>
            <w:proofErr w:type="spellEnd"/>
          </w:p>
        </w:tc>
        <w:tc>
          <w:tcPr>
            <w:tcW w:w="4111" w:type="dxa"/>
          </w:tcPr>
          <w:p w14:paraId="3A25C5E5" w14:textId="77777777" w:rsidR="00021861" w:rsidRDefault="0002186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ITT Technician</w:t>
            </w:r>
          </w:p>
        </w:tc>
        <w:tc>
          <w:tcPr>
            <w:tcW w:w="2988" w:type="dxa"/>
          </w:tcPr>
          <w:p w14:paraId="5625C638" w14:textId="77777777" w:rsidR="00021861" w:rsidRDefault="00021861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ICT Support</w:t>
            </w:r>
          </w:p>
        </w:tc>
      </w:tr>
      <w:tr w:rsidR="00465DBE" w14:paraId="1BB78A23" w14:textId="77777777" w:rsidTr="00D75DF4">
        <w:tblPrEx>
          <w:shd w:val="clear" w:color="auto" w:fill="auto"/>
        </w:tblPrEx>
        <w:trPr>
          <w:jc w:val="center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5CA75849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AF2C356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Katie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E3C8A6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Toms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2396EBFC" w14:textId="77777777" w:rsidR="00465DBE" w:rsidRDefault="00465DBE" w:rsidP="00D75D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KT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6FE7F68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Trust Company Secretary</w:t>
            </w:r>
          </w:p>
        </w:tc>
        <w:tc>
          <w:tcPr>
            <w:tcW w:w="2988" w:type="dxa"/>
            <w:tcBorders>
              <w:bottom w:val="single" w:sz="4" w:space="0" w:color="000000" w:themeColor="text1"/>
            </w:tcBorders>
          </w:tcPr>
          <w:p w14:paraId="30E9FDBA" w14:textId="77777777" w:rsidR="00465DBE" w:rsidRDefault="00465DBE" w:rsidP="00D75D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</w:tc>
      </w:tr>
    </w:tbl>
    <w:p w14:paraId="6B3B11B7" w14:textId="77777777" w:rsidR="00495135" w:rsidRPr="00495135" w:rsidRDefault="00495135" w:rsidP="00495135"/>
    <w:p w14:paraId="542391BD" w14:textId="77777777" w:rsidR="00495135" w:rsidRDefault="00495135" w:rsidP="00495135"/>
    <w:p w14:paraId="739AEE07" w14:textId="77777777" w:rsidR="00D75DF4" w:rsidRDefault="00D75DF4" w:rsidP="00495135"/>
    <w:p w14:paraId="19AA71BD" w14:textId="77777777" w:rsidR="00D75DF4" w:rsidRDefault="00D75DF4" w:rsidP="00495135"/>
    <w:p w14:paraId="3ADA286B" w14:textId="77777777" w:rsidR="00D75DF4" w:rsidRDefault="00D75DF4" w:rsidP="00495135"/>
    <w:p w14:paraId="5E4D52A8" w14:textId="77777777" w:rsidR="00D75DF4" w:rsidRDefault="00D75DF4" w:rsidP="00495135"/>
    <w:p w14:paraId="5768E34D" w14:textId="77777777" w:rsidR="00D75DF4" w:rsidRDefault="00D75DF4" w:rsidP="00495135"/>
    <w:p w14:paraId="6DE4ECDE" w14:textId="77777777" w:rsidR="00D75DF4" w:rsidRDefault="00D75DF4" w:rsidP="00495135"/>
    <w:p w14:paraId="025FF012" w14:textId="77777777" w:rsidR="00D75DF4" w:rsidRDefault="00D75DF4" w:rsidP="00495135"/>
    <w:p w14:paraId="358999E9" w14:textId="77777777" w:rsidR="00D75DF4" w:rsidRDefault="00D75DF4" w:rsidP="00495135"/>
    <w:p w14:paraId="7AE26266" w14:textId="77777777" w:rsidR="00D75DF4" w:rsidRDefault="00D75DF4" w:rsidP="00495135"/>
    <w:p w14:paraId="59E5E355" w14:textId="77777777" w:rsidR="00D75DF4" w:rsidRPr="00FC4B0B" w:rsidRDefault="00D75DF4" w:rsidP="00FC4B0B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23" w:name="_Toc516836381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11.0 </w:t>
      </w:r>
      <w:r w:rsidR="00B610CF">
        <w:rPr>
          <w:rFonts w:asciiTheme="minorHAnsi" w:hAnsiTheme="minorHAnsi" w:cstheme="minorHAnsi"/>
          <w:color w:val="auto"/>
          <w:sz w:val="24"/>
          <w:szCs w:val="24"/>
        </w:rPr>
        <w:t>Academy Policies</w:t>
      </w:r>
      <w:bookmarkEnd w:id="23"/>
    </w:p>
    <w:p w14:paraId="634F0C84" w14:textId="77777777" w:rsidR="00FC4B0B" w:rsidRDefault="00FC4B0B" w:rsidP="009C49D7">
      <w:pPr>
        <w:pStyle w:val="NoSpacing"/>
      </w:pPr>
    </w:p>
    <w:p w14:paraId="6AA01F95" w14:textId="77777777" w:rsidR="008630FE" w:rsidRDefault="008630FE" w:rsidP="00495135">
      <w:pPr>
        <w:rPr>
          <w:b/>
        </w:rPr>
      </w:pPr>
      <w:r w:rsidRPr="008630FE">
        <w:rPr>
          <w:b/>
        </w:rPr>
        <w:t xml:space="preserve">Q1. Where can I access Academy policies? </w:t>
      </w:r>
    </w:p>
    <w:p w14:paraId="1BE88C18" w14:textId="77777777" w:rsidR="008630FE" w:rsidRDefault="008630FE" w:rsidP="00495135">
      <w:r>
        <w:t>The Academy’s policies can be accessed from two websites:</w:t>
      </w:r>
    </w:p>
    <w:p w14:paraId="43533CF3" w14:textId="77777777" w:rsidR="00422F2E" w:rsidRDefault="008630FE" w:rsidP="00495135">
      <w:r>
        <w:t xml:space="preserve">The Eastwood Academy - </w:t>
      </w:r>
      <w:hyperlink r:id="rId32" w:history="1">
        <w:r w:rsidR="00422F2E" w:rsidRPr="003E6BA3">
          <w:rPr>
            <w:rStyle w:val="Hyperlink"/>
          </w:rPr>
          <w:t>http://www.eastwoodacademy.co.uk/index.php/the-academy/academy-policies</w:t>
        </w:r>
      </w:hyperlink>
    </w:p>
    <w:p w14:paraId="6B561403" w14:textId="77777777" w:rsidR="008630FE" w:rsidRDefault="00422F2E" w:rsidP="00495135">
      <w:r>
        <w:t xml:space="preserve">Eastwood Park Academy Trust (EPAT) - </w:t>
      </w:r>
      <w:hyperlink r:id="rId33" w:history="1">
        <w:r w:rsidRPr="003E6BA3">
          <w:rPr>
            <w:rStyle w:val="Hyperlink"/>
          </w:rPr>
          <w:t>http://www.epat.education/index.php/policies-and-statements</w:t>
        </w:r>
      </w:hyperlink>
    </w:p>
    <w:p w14:paraId="604A99D8" w14:textId="77777777" w:rsidR="00FC4B0B" w:rsidRDefault="00FC4B0B" w:rsidP="00FC4B0B">
      <w:pPr>
        <w:pStyle w:val="NoSpacing"/>
      </w:pPr>
    </w:p>
    <w:p w14:paraId="28FCDCE5" w14:textId="77777777" w:rsidR="00FC4B0B" w:rsidRDefault="00FC4B0B" w:rsidP="00FC4B0B">
      <w:pPr>
        <w:rPr>
          <w:b/>
        </w:rPr>
      </w:pPr>
      <w:r>
        <w:rPr>
          <w:b/>
        </w:rPr>
        <w:t>Q2</w:t>
      </w:r>
      <w:r w:rsidRPr="008630FE">
        <w:rPr>
          <w:b/>
        </w:rPr>
        <w:t xml:space="preserve">. </w:t>
      </w:r>
      <w:r>
        <w:rPr>
          <w:b/>
        </w:rPr>
        <w:t>Are all policies current?</w:t>
      </w:r>
    </w:p>
    <w:p w14:paraId="07B3067A" w14:textId="77777777" w:rsidR="00FC4B0B" w:rsidRDefault="00FC4B0B" w:rsidP="00FC4B0B">
      <w:r w:rsidRPr="00FC4B0B">
        <w:t xml:space="preserve">Yes. All policies are reviewed annually in June and published in July. </w:t>
      </w:r>
    </w:p>
    <w:p w14:paraId="7A0C1C28" w14:textId="77777777" w:rsidR="00FC4B0B" w:rsidRDefault="00FC4B0B" w:rsidP="00FC4B0B">
      <w:pPr>
        <w:pStyle w:val="NoSpacing"/>
      </w:pPr>
    </w:p>
    <w:p w14:paraId="3DA12052" w14:textId="77777777" w:rsidR="00FC4B0B" w:rsidRDefault="00FC4B0B" w:rsidP="00FC4B0B">
      <w:pPr>
        <w:rPr>
          <w:b/>
        </w:rPr>
      </w:pPr>
      <w:r>
        <w:rPr>
          <w:b/>
        </w:rPr>
        <w:t>Q3</w:t>
      </w:r>
      <w:r w:rsidRPr="008630FE">
        <w:rPr>
          <w:b/>
        </w:rPr>
        <w:t xml:space="preserve">. </w:t>
      </w:r>
      <w:r>
        <w:rPr>
          <w:b/>
        </w:rPr>
        <w:t>Which polic</w:t>
      </w:r>
      <w:r w:rsidR="0061549A">
        <w:rPr>
          <w:b/>
        </w:rPr>
        <w:t>ies do I need to read/consult in</w:t>
      </w:r>
      <w:r>
        <w:rPr>
          <w:b/>
        </w:rPr>
        <w:t xml:space="preserve"> respect to teaching and learning?</w:t>
      </w:r>
    </w:p>
    <w:p w14:paraId="6961B1F1" w14:textId="77777777" w:rsidR="0061549A" w:rsidRPr="0025076F" w:rsidRDefault="009D7A32" w:rsidP="00FC4B0B">
      <w:pPr>
        <w:pStyle w:val="NoSpacing"/>
        <w:numPr>
          <w:ilvl w:val="0"/>
          <w:numId w:val="10"/>
        </w:numPr>
      </w:pPr>
      <w:hyperlink r:id="rId34" w:tgtFrame="_blank" w:history="1">
        <w:r w:rsidR="0061549A" w:rsidRPr="0025076F">
          <w:rPr>
            <w:rStyle w:val="Hyperlink"/>
          </w:rPr>
          <w:t>Behaviour and Discipline Policy</w:t>
        </w:r>
      </w:hyperlink>
    </w:p>
    <w:p w14:paraId="63F467AE" w14:textId="77777777" w:rsidR="00F2526F" w:rsidRPr="00C27749" w:rsidRDefault="009D7A32" w:rsidP="00FC4B0B">
      <w:pPr>
        <w:pStyle w:val="NoSpacing"/>
        <w:numPr>
          <w:ilvl w:val="0"/>
          <w:numId w:val="10"/>
        </w:numPr>
      </w:pPr>
      <w:hyperlink r:id="rId35" w:tgtFrame="_blank" w:history="1">
        <w:hyperlink r:id="rId36" w:tgtFrame="_blank" w:history="1">
          <w:r w:rsidR="00C27749" w:rsidRPr="00C27749">
            <w:rPr>
              <w:rStyle w:val="Hyperlink"/>
            </w:rPr>
            <w:t xml:space="preserve">Curriculum Policy </w:t>
          </w:r>
        </w:hyperlink>
        <w:r w:rsidR="00F2526F" w:rsidRPr="00C27749">
          <w:rPr>
            <w:rStyle w:val="Hyperlink"/>
          </w:rPr>
          <w:t xml:space="preserve"> </w:t>
        </w:r>
      </w:hyperlink>
    </w:p>
    <w:p w14:paraId="323A6517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37" w:tgtFrame="_blank" w:history="1">
        <w:r w:rsidR="00806D99" w:rsidRPr="0025076F">
          <w:rPr>
            <w:rStyle w:val="Hyperlink"/>
          </w:rPr>
          <w:t xml:space="preserve">Celebrating Success Policy </w:t>
        </w:r>
      </w:hyperlink>
    </w:p>
    <w:p w14:paraId="0544E5E5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38" w:tgtFrame="_blank" w:history="1">
        <w:r w:rsidR="00806D99" w:rsidRPr="0025076F">
          <w:rPr>
            <w:rStyle w:val="Hyperlink"/>
          </w:rPr>
          <w:t xml:space="preserve">Equality Policy </w:t>
        </w:r>
      </w:hyperlink>
    </w:p>
    <w:p w14:paraId="3F34410E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39" w:tgtFrame="_blank" w:history="1">
        <w:r w:rsidR="00806D99" w:rsidRPr="0025076F">
          <w:rPr>
            <w:rStyle w:val="Hyperlink"/>
          </w:rPr>
          <w:t>Homework Policy</w:t>
        </w:r>
      </w:hyperlink>
      <w:r w:rsidR="00806D99" w:rsidRPr="0025076F">
        <w:rPr>
          <w:color w:val="990000"/>
        </w:rPr>
        <w:t xml:space="preserve"> </w:t>
      </w:r>
    </w:p>
    <w:p w14:paraId="52B09F22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0" w:tgtFrame="_blank" w:history="1">
        <w:r w:rsidR="00806D99" w:rsidRPr="0025076F">
          <w:rPr>
            <w:rStyle w:val="Hyperlink"/>
          </w:rPr>
          <w:t>Literacy Policy</w:t>
        </w:r>
      </w:hyperlink>
    </w:p>
    <w:p w14:paraId="5CD5CE84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1" w:tgtFrame="_blank" w:history="1">
        <w:r w:rsidR="00806D99" w:rsidRPr="0025076F">
          <w:rPr>
            <w:rStyle w:val="Hyperlink"/>
          </w:rPr>
          <w:t>Looked-after Children Policy</w:t>
        </w:r>
      </w:hyperlink>
      <w:r w:rsidR="00806D99" w:rsidRPr="0025076F">
        <w:rPr>
          <w:color w:val="990000"/>
        </w:rPr>
        <w:t xml:space="preserve">   </w:t>
      </w:r>
    </w:p>
    <w:p w14:paraId="11607EC3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2" w:tgtFrame="_blank" w:history="1">
        <w:r w:rsidR="00806D99" w:rsidRPr="0025076F">
          <w:rPr>
            <w:rStyle w:val="Hyperlink"/>
          </w:rPr>
          <w:t>Marking and Assessment Policy</w:t>
        </w:r>
      </w:hyperlink>
    </w:p>
    <w:p w14:paraId="3DEBCC64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3" w:tgtFrame="_blank" w:history="1">
        <w:r w:rsidR="00806D99" w:rsidRPr="0025076F">
          <w:rPr>
            <w:rStyle w:val="Hyperlink"/>
          </w:rPr>
          <w:t>Most Able Pupils Policy</w:t>
        </w:r>
      </w:hyperlink>
      <w:r w:rsidR="00806D99" w:rsidRPr="0025076F">
        <w:rPr>
          <w:color w:val="990000"/>
        </w:rPr>
        <w:t xml:space="preserve"> </w:t>
      </w:r>
    </w:p>
    <w:p w14:paraId="1A0CF218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4" w:tgtFrame="_blank" w:history="1">
        <w:r w:rsidR="00806D99" w:rsidRPr="0025076F">
          <w:rPr>
            <w:rStyle w:val="Hyperlink"/>
          </w:rPr>
          <w:t>Numeracy Policy</w:t>
        </w:r>
      </w:hyperlink>
      <w:r w:rsidR="00806D99" w:rsidRPr="0025076F">
        <w:rPr>
          <w:color w:val="990000"/>
        </w:rPr>
        <w:t xml:space="preserve"> </w:t>
      </w:r>
    </w:p>
    <w:p w14:paraId="7DB04D6B" w14:textId="77777777" w:rsidR="00806D99" w:rsidRPr="0025076F" w:rsidRDefault="009D7A32" w:rsidP="00FC4B0B">
      <w:pPr>
        <w:pStyle w:val="NoSpacing"/>
        <w:numPr>
          <w:ilvl w:val="0"/>
          <w:numId w:val="10"/>
        </w:numPr>
      </w:pPr>
      <w:hyperlink r:id="rId45" w:tgtFrame="_blank" w:history="1">
        <w:r w:rsidR="00806D99" w:rsidRPr="0025076F">
          <w:rPr>
            <w:rStyle w:val="Hyperlink"/>
          </w:rPr>
          <w:t>SEND Policy</w:t>
        </w:r>
      </w:hyperlink>
      <w:r w:rsidR="00806D99" w:rsidRPr="0025076F">
        <w:rPr>
          <w:color w:val="990000"/>
        </w:rPr>
        <w:t>    </w:t>
      </w:r>
    </w:p>
    <w:p w14:paraId="6F9705BE" w14:textId="77777777" w:rsidR="0025076F" w:rsidRPr="0025076F" w:rsidRDefault="009D7A32" w:rsidP="0025076F">
      <w:pPr>
        <w:pStyle w:val="NoSpacing"/>
        <w:numPr>
          <w:ilvl w:val="0"/>
          <w:numId w:val="10"/>
        </w:numPr>
      </w:pPr>
      <w:hyperlink r:id="rId46" w:tgtFrame="_blank" w:history="1">
        <w:hyperlink r:id="rId47" w:tgtFrame="_blank" w:history="1">
          <w:r w:rsidR="00806D99" w:rsidRPr="0025076F">
            <w:rPr>
              <w:rStyle w:val="Hyperlink"/>
            </w:rPr>
            <w:t xml:space="preserve">SRE Policy </w:t>
          </w:r>
        </w:hyperlink>
        <w:r w:rsidR="00806D99" w:rsidRPr="0025076F">
          <w:rPr>
            <w:color w:val="990000"/>
          </w:rPr>
          <w:t>   </w:t>
        </w:r>
        <w:r w:rsidR="00F2526F" w:rsidRPr="0025076F">
          <w:rPr>
            <w:rStyle w:val="Hyperlink"/>
          </w:rPr>
          <w:t xml:space="preserve"> </w:t>
        </w:r>
      </w:hyperlink>
    </w:p>
    <w:p w14:paraId="0FC43E3E" w14:textId="77777777" w:rsidR="0025076F" w:rsidRPr="005A2CF0" w:rsidRDefault="009D7A32" w:rsidP="0025076F">
      <w:pPr>
        <w:pStyle w:val="NoSpacing"/>
        <w:numPr>
          <w:ilvl w:val="0"/>
          <w:numId w:val="10"/>
        </w:numPr>
      </w:pPr>
      <w:hyperlink r:id="rId48" w:tgtFrame="_blank" w:history="1">
        <w:r w:rsidR="0025076F" w:rsidRPr="0025076F">
          <w:rPr>
            <w:rStyle w:val="Hyperlink"/>
          </w:rPr>
          <w:t>Teaching and Learning Policy</w:t>
        </w:r>
      </w:hyperlink>
    </w:p>
    <w:p w14:paraId="76947982" w14:textId="77777777" w:rsidR="005A2CF0" w:rsidRPr="0025076F" w:rsidRDefault="005A2CF0" w:rsidP="005A2CF0">
      <w:pPr>
        <w:pStyle w:val="NoSpacing"/>
      </w:pPr>
    </w:p>
    <w:p w14:paraId="390657C7" w14:textId="77777777" w:rsidR="0025076F" w:rsidRPr="006160CB" w:rsidRDefault="0025076F" w:rsidP="0025076F">
      <w:pPr>
        <w:pStyle w:val="NoSpacing"/>
        <w:ind w:left="340"/>
      </w:pPr>
    </w:p>
    <w:p w14:paraId="43624855" w14:textId="77777777" w:rsidR="0063469E" w:rsidRPr="005A2CF0" w:rsidRDefault="0063469E" w:rsidP="0063469E">
      <w:pPr>
        <w:rPr>
          <w:b/>
        </w:rPr>
      </w:pPr>
      <w:r>
        <w:rPr>
          <w:b/>
        </w:rPr>
        <w:lastRenderedPageBreak/>
        <w:t>Q4</w:t>
      </w:r>
      <w:r w:rsidRPr="008630FE">
        <w:rPr>
          <w:b/>
        </w:rPr>
        <w:t xml:space="preserve">. </w:t>
      </w:r>
      <w:r>
        <w:rPr>
          <w:b/>
        </w:rPr>
        <w:t xml:space="preserve">Which policies do I need to read/consult in respect to </w:t>
      </w:r>
      <w:r w:rsidR="009C49D7">
        <w:rPr>
          <w:b/>
        </w:rPr>
        <w:t xml:space="preserve">behaviour </w:t>
      </w:r>
      <w:r w:rsidR="005A2CF0">
        <w:rPr>
          <w:b/>
        </w:rPr>
        <w:t>management?</w:t>
      </w:r>
    </w:p>
    <w:p w14:paraId="2C7DB2F5" w14:textId="77777777" w:rsidR="0025076F" w:rsidRPr="0025076F" w:rsidRDefault="009D7A32" w:rsidP="0063469E">
      <w:pPr>
        <w:pStyle w:val="NoSpacing"/>
        <w:numPr>
          <w:ilvl w:val="0"/>
          <w:numId w:val="10"/>
        </w:numPr>
      </w:pPr>
      <w:hyperlink r:id="rId49" w:tgtFrame="_blank" w:history="1">
        <w:r w:rsidR="0025076F" w:rsidRPr="0025076F">
          <w:rPr>
            <w:rStyle w:val="Hyperlink"/>
          </w:rPr>
          <w:t>Attendance Policy</w:t>
        </w:r>
      </w:hyperlink>
    </w:p>
    <w:p w14:paraId="6D471ED1" w14:textId="77777777" w:rsidR="0025076F" w:rsidRPr="0025076F" w:rsidRDefault="009D7A32" w:rsidP="0025076F">
      <w:pPr>
        <w:pStyle w:val="NoSpacing"/>
        <w:numPr>
          <w:ilvl w:val="0"/>
          <w:numId w:val="10"/>
        </w:numPr>
      </w:pPr>
      <w:hyperlink r:id="rId50" w:tgtFrame="_blank" w:history="1">
        <w:r w:rsidR="0025076F" w:rsidRPr="0025076F">
          <w:rPr>
            <w:rStyle w:val="Hyperlink"/>
          </w:rPr>
          <w:t>Behaviour and Discipline Policy</w:t>
        </w:r>
      </w:hyperlink>
    </w:p>
    <w:p w14:paraId="5C763282" w14:textId="77777777" w:rsidR="0025076F" w:rsidRPr="0025076F" w:rsidRDefault="009D7A32" w:rsidP="0025076F">
      <w:pPr>
        <w:pStyle w:val="NoSpacing"/>
        <w:numPr>
          <w:ilvl w:val="0"/>
          <w:numId w:val="10"/>
        </w:numPr>
      </w:pPr>
      <w:hyperlink r:id="rId51" w:tgtFrame="_blank" w:history="1">
        <w:r w:rsidR="0025076F" w:rsidRPr="0025076F">
          <w:rPr>
            <w:rStyle w:val="Hyperlink"/>
          </w:rPr>
          <w:t xml:space="preserve">Celebrating Success Policy </w:t>
        </w:r>
      </w:hyperlink>
    </w:p>
    <w:p w14:paraId="3D7C855C" w14:textId="77777777" w:rsidR="006160CB" w:rsidRPr="00272FC5" w:rsidRDefault="009D7A32" w:rsidP="0025076F">
      <w:pPr>
        <w:pStyle w:val="NoSpacing"/>
        <w:numPr>
          <w:ilvl w:val="0"/>
          <w:numId w:val="10"/>
        </w:numPr>
      </w:pPr>
      <w:hyperlink r:id="rId52" w:tgtFrame="_blank" w:history="1">
        <w:hyperlink r:id="rId53" w:history="1">
          <w:r w:rsidR="0025076F" w:rsidRPr="00272FC5">
            <w:rPr>
              <w:rStyle w:val="Hyperlink"/>
            </w:rPr>
            <w:t>E-Safety Policy</w:t>
          </w:r>
        </w:hyperlink>
        <w:r w:rsidR="0025076F" w:rsidRPr="00272FC5">
          <w:rPr>
            <w:color w:val="990000"/>
          </w:rPr>
          <w:t> </w:t>
        </w:r>
        <w:r w:rsidR="006160CB" w:rsidRPr="00272FC5">
          <w:rPr>
            <w:rStyle w:val="Hyperlink"/>
          </w:rPr>
          <w:t xml:space="preserve"> </w:t>
        </w:r>
      </w:hyperlink>
    </w:p>
    <w:p w14:paraId="6D14F5FB" w14:textId="77777777" w:rsidR="0025076F" w:rsidRPr="00272FC5" w:rsidRDefault="009D7A32" w:rsidP="0063469E">
      <w:pPr>
        <w:pStyle w:val="NoSpacing"/>
        <w:numPr>
          <w:ilvl w:val="0"/>
          <w:numId w:val="10"/>
        </w:numPr>
      </w:pPr>
      <w:hyperlink r:id="rId54" w:tgtFrame="_blank" w:history="1">
        <w:r w:rsidR="0025076F" w:rsidRPr="00272FC5">
          <w:rPr>
            <w:rStyle w:val="Hyperlink"/>
          </w:rPr>
          <w:t>Health and Safety Policy</w:t>
        </w:r>
      </w:hyperlink>
      <w:r w:rsidR="0025076F" w:rsidRPr="00272FC5">
        <w:rPr>
          <w:color w:val="990000"/>
        </w:rPr>
        <w:t xml:space="preserve"> </w:t>
      </w:r>
    </w:p>
    <w:p w14:paraId="582D9D09" w14:textId="77777777" w:rsidR="00272FC5" w:rsidRPr="00272FC5" w:rsidRDefault="009D7A32" w:rsidP="00FC4B0B">
      <w:pPr>
        <w:pStyle w:val="NoSpacing"/>
        <w:numPr>
          <w:ilvl w:val="0"/>
          <w:numId w:val="10"/>
        </w:numPr>
      </w:pPr>
      <w:hyperlink r:id="rId55" w:tgtFrame="_blank" w:history="1">
        <w:r w:rsidR="00272FC5" w:rsidRPr="00272FC5">
          <w:rPr>
            <w:rStyle w:val="Hyperlink"/>
          </w:rPr>
          <w:t>Mental Health Policy</w:t>
        </w:r>
      </w:hyperlink>
      <w:r w:rsidR="00272FC5" w:rsidRPr="00272FC5">
        <w:rPr>
          <w:color w:val="990000"/>
        </w:rPr>
        <w:t xml:space="preserve"> </w:t>
      </w:r>
    </w:p>
    <w:p w14:paraId="68EE500A" w14:textId="77777777" w:rsidR="00FC4B0B" w:rsidRPr="00272FC5" w:rsidRDefault="009D7A32" w:rsidP="00FC4B0B">
      <w:pPr>
        <w:pStyle w:val="NoSpacing"/>
        <w:numPr>
          <w:ilvl w:val="0"/>
          <w:numId w:val="10"/>
        </w:numPr>
      </w:pPr>
      <w:hyperlink r:id="rId56" w:tgtFrame="_blank" w:history="1">
        <w:r w:rsidR="00272FC5" w:rsidRPr="00272FC5">
          <w:rPr>
            <w:rStyle w:val="Hyperlink"/>
          </w:rPr>
          <w:t>Supporting Pupils with Medical Conditions Policy</w:t>
        </w:r>
      </w:hyperlink>
    </w:p>
    <w:p w14:paraId="19816D72" w14:textId="77777777" w:rsidR="00272FC5" w:rsidRPr="00272FC5" w:rsidRDefault="00272FC5" w:rsidP="00272FC5">
      <w:pPr>
        <w:pStyle w:val="NoSpacing"/>
        <w:ind w:left="340"/>
      </w:pPr>
    </w:p>
    <w:p w14:paraId="155071C7" w14:textId="77777777" w:rsidR="00AF3043" w:rsidRDefault="00AF3043" w:rsidP="00AF3043">
      <w:pPr>
        <w:rPr>
          <w:b/>
        </w:rPr>
      </w:pPr>
      <w:r>
        <w:rPr>
          <w:b/>
        </w:rPr>
        <w:t>Q5</w:t>
      </w:r>
      <w:r w:rsidRPr="008630FE">
        <w:rPr>
          <w:b/>
        </w:rPr>
        <w:t xml:space="preserve">. </w:t>
      </w:r>
      <w:r>
        <w:rPr>
          <w:b/>
        </w:rPr>
        <w:t>Which policies do I need to read/consult in respect to safeguarding?</w:t>
      </w:r>
    </w:p>
    <w:p w14:paraId="4A299E15" w14:textId="77777777" w:rsidR="00272FC5" w:rsidRPr="0025076F" w:rsidRDefault="009D7A32" w:rsidP="00272FC5">
      <w:pPr>
        <w:pStyle w:val="NoSpacing"/>
        <w:numPr>
          <w:ilvl w:val="0"/>
          <w:numId w:val="10"/>
        </w:numPr>
      </w:pPr>
      <w:hyperlink r:id="rId57" w:tgtFrame="_blank" w:history="1">
        <w:r w:rsidR="00272FC5" w:rsidRPr="0025076F">
          <w:rPr>
            <w:rStyle w:val="Hyperlink"/>
          </w:rPr>
          <w:t>Attendance Policy</w:t>
        </w:r>
      </w:hyperlink>
    </w:p>
    <w:p w14:paraId="39A26DB6" w14:textId="77777777" w:rsidR="00272FC5" w:rsidRPr="00E727F6" w:rsidRDefault="009D7A32" w:rsidP="00272FC5">
      <w:pPr>
        <w:pStyle w:val="NoSpacing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58" w:tgtFrame="_blank" w:history="1">
        <w:r w:rsidR="00272FC5" w:rsidRPr="0025076F">
          <w:rPr>
            <w:rStyle w:val="Hyperlink"/>
          </w:rPr>
          <w:t>Behaviour and Discipline Policy</w:t>
        </w:r>
      </w:hyperlink>
    </w:p>
    <w:p w14:paraId="2757B00B" w14:textId="77777777" w:rsidR="00E727F6" w:rsidRPr="00272FC5" w:rsidRDefault="009D7A32" w:rsidP="00E727F6">
      <w:pPr>
        <w:pStyle w:val="NoSpacing"/>
        <w:numPr>
          <w:ilvl w:val="0"/>
          <w:numId w:val="10"/>
        </w:numPr>
      </w:pPr>
      <w:hyperlink r:id="rId59" w:tgtFrame="_blank" w:history="1">
        <w:r w:rsidR="00E727F6" w:rsidRPr="005A2CF0">
          <w:rPr>
            <w:rStyle w:val="Hyperlink"/>
          </w:rPr>
          <w:t>Code of Conduct (Staff) Policy</w:t>
        </w:r>
      </w:hyperlink>
    </w:p>
    <w:p w14:paraId="6A095010" w14:textId="77777777" w:rsidR="00272FC5" w:rsidRPr="00272FC5" w:rsidRDefault="009D7A32" w:rsidP="00272FC5">
      <w:pPr>
        <w:pStyle w:val="NoSpacing"/>
        <w:numPr>
          <w:ilvl w:val="0"/>
          <w:numId w:val="10"/>
        </w:numPr>
      </w:pPr>
      <w:hyperlink r:id="rId60" w:tgtFrame="_blank" w:history="1">
        <w:hyperlink r:id="rId61" w:history="1">
          <w:r w:rsidR="00272FC5" w:rsidRPr="00272FC5">
            <w:rPr>
              <w:rStyle w:val="Hyperlink"/>
            </w:rPr>
            <w:t>E-Safety Policy</w:t>
          </w:r>
        </w:hyperlink>
        <w:r w:rsidR="00272FC5" w:rsidRPr="00272FC5">
          <w:rPr>
            <w:color w:val="990000"/>
          </w:rPr>
          <w:t> </w:t>
        </w:r>
        <w:r w:rsidR="00272FC5" w:rsidRPr="00272FC5">
          <w:rPr>
            <w:rStyle w:val="Hyperlink"/>
          </w:rPr>
          <w:t xml:space="preserve"> </w:t>
        </w:r>
      </w:hyperlink>
    </w:p>
    <w:p w14:paraId="02516D41" w14:textId="77777777" w:rsidR="00AF3043" w:rsidRPr="00AF3043" w:rsidRDefault="009D7A32" w:rsidP="00272FC5">
      <w:pPr>
        <w:pStyle w:val="NoSpacing"/>
        <w:numPr>
          <w:ilvl w:val="0"/>
          <w:numId w:val="10"/>
        </w:numPr>
      </w:pPr>
      <w:hyperlink r:id="rId62" w:tgtFrame="_blank" w:history="1">
        <w:r w:rsidR="00272FC5" w:rsidRPr="00272FC5">
          <w:rPr>
            <w:rStyle w:val="Hyperlink"/>
          </w:rPr>
          <w:t>Health and Safety Policy</w:t>
        </w:r>
      </w:hyperlink>
    </w:p>
    <w:p w14:paraId="08D8F843" w14:textId="77777777" w:rsidR="00AF3043" w:rsidRPr="00AF3043" w:rsidRDefault="009D7A32" w:rsidP="00AF3043">
      <w:pPr>
        <w:pStyle w:val="NoSpacing"/>
        <w:numPr>
          <w:ilvl w:val="0"/>
          <w:numId w:val="10"/>
        </w:numPr>
      </w:pPr>
      <w:hyperlink r:id="rId63" w:history="1">
        <w:r w:rsidR="00AF3043" w:rsidRPr="00AF3043">
          <w:rPr>
            <w:rStyle w:val="Hyperlink"/>
          </w:rPr>
          <w:t>Keeping Children Safe in Education - September 2018 (Part 1)</w:t>
        </w:r>
      </w:hyperlink>
    </w:p>
    <w:p w14:paraId="06B8C4D0" w14:textId="77777777" w:rsidR="00272FC5" w:rsidRPr="00272FC5" w:rsidRDefault="009D7A32" w:rsidP="00AF3043">
      <w:pPr>
        <w:pStyle w:val="NoSpacing"/>
        <w:numPr>
          <w:ilvl w:val="0"/>
          <w:numId w:val="10"/>
        </w:numPr>
      </w:pPr>
      <w:hyperlink r:id="rId64" w:tgtFrame="_blank" w:history="1">
        <w:r w:rsidR="00272FC5" w:rsidRPr="00272FC5">
          <w:rPr>
            <w:rStyle w:val="Hyperlink"/>
          </w:rPr>
          <w:t>Mental Health Policy</w:t>
        </w:r>
      </w:hyperlink>
    </w:p>
    <w:p w14:paraId="796318F2" w14:textId="77777777" w:rsidR="00272FC5" w:rsidRPr="00272FC5" w:rsidRDefault="009D7A32" w:rsidP="00AF3043">
      <w:pPr>
        <w:pStyle w:val="NoSpacing"/>
        <w:numPr>
          <w:ilvl w:val="0"/>
          <w:numId w:val="10"/>
        </w:numPr>
      </w:pPr>
      <w:hyperlink r:id="rId65" w:tgtFrame="_blank" w:history="1">
        <w:r w:rsidR="00272FC5" w:rsidRPr="00272FC5">
          <w:rPr>
            <w:rStyle w:val="Hyperlink"/>
          </w:rPr>
          <w:t>Safeguarding Policy</w:t>
        </w:r>
      </w:hyperlink>
    </w:p>
    <w:p w14:paraId="69C0F21A" w14:textId="77777777" w:rsidR="00272FC5" w:rsidRPr="005A2CF0" w:rsidRDefault="009D7A32" w:rsidP="00AF3043">
      <w:pPr>
        <w:pStyle w:val="NoSpacing"/>
        <w:numPr>
          <w:ilvl w:val="0"/>
          <w:numId w:val="10"/>
        </w:numPr>
      </w:pPr>
      <w:hyperlink r:id="rId66" w:tgtFrame="_blank" w:history="1">
        <w:r w:rsidR="00272FC5" w:rsidRPr="00272FC5">
          <w:rPr>
            <w:rStyle w:val="Hyperlink"/>
          </w:rPr>
          <w:t>Security Policy</w:t>
        </w:r>
      </w:hyperlink>
      <w:r w:rsidR="00272FC5" w:rsidRPr="00272FC5">
        <w:rPr>
          <w:color w:val="990000"/>
        </w:rPr>
        <w:t xml:space="preserve"> </w:t>
      </w:r>
    </w:p>
    <w:p w14:paraId="2A14C1DD" w14:textId="77777777" w:rsidR="005A2CF0" w:rsidRPr="005A2CF0" w:rsidRDefault="009D7A32" w:rsidP="00AF3043">
      <w:pPr>
        <w:pStyle w:val="NoSpacing"/>
        <w:numPr>
          <w:ilvl w:val="0"/>
          <w:numId w:val="10"/>
        </w:numPr>
      </w:pPr>
      <w:hyperlink r:id="rId67" w:tgtFrame="_blank" w:history="1">
        <w:r w:rsidR="005A2CF0" w:rsidRPr="005A2CF0">
          <w:rPr>
            <w:rStyle w:val="Hyperlink"/>
          </w:rPr>
          <w:t>Severe Weather Policy</w:t>
        </w:r>
      </w:hyperlink>
      <w:r w:rsidR="005A2CF0" w:rsidRPr="005A2CF0">
        <w:rPr>
          <w:color w:val="990000"/>
        </w:rPr>
        <w:t>  </w:t>
      </w:r>
    </w:p>
    <w:p w14:paraId="795DFCC5" w14:textId="77777777" w:rsidR="00272FC5" w:rsidRPr="00272FC5" w:rsidRDefault="009D7A32" w:rsidP="00272FC5">
      <w:pPr>
        <w:pStyle w:val="NoSpacing"/>
        <w:numPr>
          <w:ilvl w:val="0"/>
          <w:numId w:val="10"/>
        </w:numPr>
      </w:pPr>
      <w:hyperlink r:id="rId68" w:tgtFrame="_blank" w:history="1">
        <w:r w:rsidR="00272FC5" w:rsidRPr="00272FC5">
          <w:rPr>
            <w:rStyle w:val="Hyperlink"/>
          </w:rPr>
          <w:t>Supporting Pupils with Medical Conditions Policy</w:t>
        </w:r>
      </w:hyperlink>
    </w:p>
    <w:p w14:paraId="25B70854" w14:textId="77777777" w:rsidR="00272FC5" w:rsidRPr="00272FC5" w:rsidRDefault="009D7A32" w:rsidP="00FC4B0B">
      <w:pPr>
        <w:pStyle w:val="NoSpacing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69" w:tgtFrame="_blank" w:history="1">
        <w:r w:rsidR="00AF3043" w:rsidRPr="00AF3043">
          <w:rPr>
            <w:rStyle w:val="Hyperlink"/>
          </w:rPr>
          <w:t>What to do if you are Worried a Child is being Abused</w:t>
        </w:r>
      </w:hyperlink>
    </w:p>
    <w:p w14:paraId="79C7549B" w14:textId="77777777" w:rsidR="00AF3043" w:rsidRPr="00272FC5" w:rsidRDefault="009D7A32" w:rsidP="00FC4B0B">
      <w:pPr>
        <w:pStyle w:val="NoSpacing"/>
        <w:numPr>
          <w:ilvl w:val="0"/>
          <w:numId w:val="10"/>
        </w:numPr>
      </w:pPr>
      <w:hyperlink r:id="rId70" w:tgtFrame="_blank" w:history="1">
        <w:r w:rsidR="00272FC5" w:rsidRPr="00272FC5">
          <w:rPr>
            <w:rStyle w:val="Hyperlink"/>
          </w:rPr>
          <w:t>Whistleblowing Policy</w:t>
        </w:r>
      </w:hyperlink>
    </w:p>
    <w:p w14:paraId="6F05B332" w14:textId="77777777" w:rsidR="007134E4" w:rsidRDefault="007134E4" w:rsidP="00495135"/>
    <w:p w14:paraId="48B86CCA" w14:textId="77777777" w:rsidR="00E727F6" w:rsidRDefault="00E727F6" w:rsidP="00495135"/>
    <w:p w14:paraId="66326350" w14:textId="77777777" w:rsidR="00E727F6" w:rsidRDefault="00E727F6" w:rsidP="00495135"/>
    <w:p w14:paraId="3618DD6A" w14:textId="77777777" w:rsidR="00E727F6" w:rsidRPr="00D941C1" w:rsidRDefault="00E727F6" w:rsidP="00495135"/>
    <w:p w14:paraId="72F2EDD1" w14:textId="77777777" w:rsidR="00D941C1" w:rsidRDefault="00D941C1" w:rsidP="00D941C1">
      <w:pPr>
        <w:rPr>
          <w:b/>
        </w:rPr>
      </w:pPr>
      <w:r>
        <w:rPr>
          <w:b/>
        </w:rPr>
        <w:lastRenderedPageBreak/>
        <w:t>Q6</w:t>
      </w:r>
      <w:r w:rsidRPr="008630FE">
        <w:rPr>
          <w:b/>
        </w:rPr>
        <w:t xml:space="preserve">. </w:t>
      </w:r>
      <w:r w:rsidR="007134E4">
        <w:rPr>
          <w:b/>
        </w:rPr>
        <w:t>Which policies do I need to read/consult in respect to pay and performance?</w:t>
      </w:r>
    </w:p>
    <w:p w14:paraId="6C9A619C" w14:textId="77777777" w:rsidR="007134E4" w:rsidRPr="004F7A3E" w:rsidRDefault="009D7A32" w:rsidP="00492CE7">
      <w:pPr>
        <w:pStyle w:val="NoSpacing"/>
        <w:numPr>
          <w:ilvl w:val="0"/>
          <w:numId w:val="16"/>
        </w:numPr>
      </w:pPr>
      <w:hyperlink r:id="rId71" w:tgtFrame="_blank" w:history="1">
        <w:r w:rsidR="007134E4" w:rsidRPr="004F7A3E">
          <w:rPr>
            <w:rStyle w:val="Hyperlink"/>
          </w:rPr>
          <w:t>Pay Policy</w:t>
        </w:r>
      </w:hyperlink>
    </w:p>
    <w:p w14:paraId="799F9315" w14:textId="77777777" w:rsidR="007134E4" w:rsidRPr="005A2CF0" w:rsidRDefault="009D7A32" w:rsidP="00492CE7">
      <w:pPr>
        <w:pStyle w:val="NoSpacing"/>
        <w:numPr>
          <w:ilvl w:val="0"/>
          <w:numId w:val="16"/>
        </w:numPr>
      </w:pPr>
      <w:hyperlink r:id="rId72" w:tgtFrame="_blank" w:history="1">
        <w:r w:rsidR="007134E4" w:rsidRPr="004F7A3E">
          <w:rPr>
            <w:rStyle w:val="Hyperlink"/>
          </w:rPr>
          <w:t>Performance Management Policy</w:t>
        </w:r>
      </w:hyperlink>
    </w:p>
    <w:p w14:paraId="79DA7EBE" w14:textId="77777777" w:rsidR="005A2CF0" w:rsidRPr="005A2CF0" w:rsidRDefault="009D7A32" w:rsidP="00492CE7">
      <w:pPr>
        <w:pStyle w:val="NoSpacing"/>
        <w:numPr>
          <w:ilvl w:val="0"/>
          <w:numId w:val="16"/>
        </w:numPr>
      </w:pPr>
      <w:hyperlink r:id="rId73" w:tgtFrame="_blank" w:history="1">
        <w:r w:rsidR="005A2CF0" w:rsidRPr="005A2CF0">
          <w:rPr>
            <w:rStyle w:val="Hyperlink"/>
          </w:rPr>
          <w:t>Capability Policy</w:t>
        </w:r>
      </w:hyperlink>
    </w:p>
    <w:p w14:paraId="4E3D3170" w14:textId="77777777" w:rsidR="005A2CF0" w:rsidRDefault="009D7A32" w:rsidP="00492CE7">
      <w:pPr>
        <w:pStyle w:val="NoSpacing"/>
        <w:numPr>
          <w:ilvl w:val="0"/>
          <w:numId w:val="16"/>
        </w:numPr>
      </w:pPr>
      <w:hyperlink r:id="rId74" w:tgtFrame="_blank" w:history="1">
        <w:r w:rsidR="005A2CF0" w:rsidRPr="005A2CF0">
          <w:rPr>
            <w:rStyle w:val="Hyperlink"/>
          </w:rPr>
          <w:t>Probation Policy</w:t>
        </w:r>
      </w:hyperlink>
    </w:p>
    <w:p w14:paraId="1C9E7D9E" w14:textId="77777777" w:rsidR="00492CE7" w:rsidRPr="00492CE7" w:rsidRDefault="00492CE7" w:rsidP="00492CE7">
      <w:pPr>
        <w:pStyle w:val="NoSpacing"/>
        <w:ind w:left="340"/>
      </w:pPr>
    </w:p>
    <w:p w14:paraId="0745C768" w14:textId="77777777" w:rsidR="00492CE7" w:rsidRPr="00492CE7" w:rsidRDefault="00B610CF" w:rsidP="00492CE7">
      <w:pPr>
        <w:rPr>
          <w:b/>
        </w:rPr>
      </w:pPr>
      <w:r>
        <w:rPr>
          <w:b/>
        </w:rPr>
        <w:t>Q7</w:t>
      </w:r>
      <w:r w:rsidR="00492CE7" w:rsidRPr="00492CE7">
        <w:rPr>
          <w:b/>
        </w:rPr>
        <w:t xml:space="preserve">. Which policies do I need to read/consult in respect to </w:t>
      </w:r>
      <w:r w:rsidR="00492CE7">
        <w:rPr>
          <w:b/>
        </w:rPr>
        <w:t>absence?</w:t>
      </w:r>
    </w:p>
    <w:p w14:paraId="1AFF8C51" w14:textId="77777777" w:rsidR="00492CE7" w:rsidRPr="00492CE7" w:rsidRDefault="009D7A32" w:rsidP="00492CE7">
      <w:pPr>
        <w:pStyle w:val="NoSpacing"/>
        <w:numPr>
          <w:ilvl w:val="0"/>
          <w:numId w:val="17"/>
        </w:numPr>
      </w:pPr>
      <w:hyperlink r:id="rId75" w:tgtFrame="_blank" w:history="1">
        <w:r w:rsidR="00492CE7" w:rsidRPr="00492CE7">
          <w:rPr>
            <w:rStyle w:val="Hyperlink"/>
          </w:rPr>
          <w:t>Leave of Absence Policy</w:t>
        </w:r>
      </w:hyperlink>
    </w:p>
    <w:p w14:paraId="58B6C75B" w14:textId="77777777" w:rsidR="00492CE7" w:rsidRDefault="009D7A32" w:rsidP="00492CE7">
      <w:pPr>
        <w:pStyle w:val="NoSpacing"/>
        <w:numPr>
          <w:ilvl w:val="0"/>
          <w:numId w:val="17"/>
        </w:numPr>
      </w:pPr>
      <w:hyperlink r:id="rId76" w:tgtFrame="_blank" w:history="1">
        <w:r w:rsidR="00492CE7" w:rsidRPr="005A2CF0">
          <w:rPr>
            <w:rStyle w:val="Hyperlink"/>
          </w:rPr>
          <w:t>Sickness Absence Policy</w:t>
        </w:r>
      </w:hyperlink>
      <w:r w:rsidR="00492CE7" w:rsidRPr="005A2CF0">
        <w:t> </w:t>
      </w:r>
      <w:r w:rsidR="00492CE7">
        <w:rPr>
          <w:sz w:val="18"/>
          <w:szCs w:val="18"/>
        </w:rPr>
        <w:t> </w:t>
      </w:r>
    </w:p>
    <w:p w14:paraId="770AD648" w14:textId="77777777" w:rsidR="005A2CF0" w:rsidRPr="004F7A3E" w:rsidRDefault="005A2CF0" w:rsidP="004F7A3E">
      <w:pPr>
        <w:pStyle w:val="NoSpacing"/>
      </w:pPr>
    </w:p>
    <w:p w14:paraId="75CB7B65" w14:textId="77777777" w:rsidR="004F7A3E" w:rsidRPr="005A2CF0" w:rsidRDefault="00B610CF" w:rsidP="004F7A3E">
      <w:pPr>
        <w:rPr>
          <w:b/>
        </w:rPr>
      </w:pPr>
      <w:r>
        <w:rPr>
          <w:b/>
        </w:rPr>
        <w:t>Q8</w:t>
      </w:r>
      <w:r w:rsidR="004F7A3E" w:rsidRPr="004F7A3E">
        <w:rPr>
          <w:b/>
        </w:rPr>
        <w:t xml:space="preserve">. Which policies do I need to read/consult in respect to </w:t>
      </w:r>
      <w:r w:rsidR="005A2CF0">
        <w:rPr>
          <w:b/>
        </w:rPr>
        <w:t>my conduct and the conduct of my fellow employees?</w:t>
      </w:r>
    </w:p>
    <w:p w14:paraId="1A49B99F" w14:textId="77777777" w:rsidR="005A2CF0" w:rsidRDefault="009D7A32" w:rsidP="00492CE7">
      <w:pPr>
        <w:pStyle w:val="NoSpacing"/>
        <w:numPr>
          <w:ilvl w:val="0"/>
          <w:numId w:val="18"/>
        </w:numPr>
      </w:pPr>
      <w:hyperlink r:id="rId77" w:tgtFrame="_blank" w:history="1">
        <w:r w:rsidR="005A2CF0" w:rsidRPr="005A2CF0">
          <w:rPr>
            <w:rStyle w:val="Hyperlink"/>
          </w:rPr>
          <w:t>Code of Conduct (Staff) Policy</w:t>
        </w:r>
      </w:hyperlink>
    </w:p>
    <w:p w14:paraId="1962B9D8" w14:textId="77777777" w:rsidR="00492CE7" w:rsidRPr="00492CE7" w:rsidRDefault="009D7A32" w:rsidP="00492CE7">
      <w:pPr>
        <w:pStyle w:val="NoSpacing"/>
        <w:numPr>
          <w:ilvl w:val="0"/>
          <w:numId w:val="18"/>
        </w:numPr>
      </w:pPr>
      <w:hyperlink r:id="rId78" w:history="1">
        <w:r w:rsidR="00492CE7" w:rsidRPr="00492CE7">
          <w:rPr>
            <w:rStyle w:val="Hyperlink"/>
          </w:rPr>
          <w:t>Complaints Policy</w:t>
        </w:r>
      </w:hyperlink>
    </w:p>
    <w:p w14:paraId="7B8045F8" w14:textId="77777777" w:rsidR="005A2CF0" w:rsidRPr="005A2CF0" w:rsidRDefault="009D7A32" w:rsidP="00492CE7">
      <w:pPr>
        <w:pStyle w:val="NoSpacing"/>
        <w:numPr>
          <w:ilvl w:val="0"/>
          <w:numId w:val="18"/>
        </w:numPr>
      </w:pPr>
      <w:hyperlink r:id="rId79" w:tgtFrame="_blank" w:history="1">
        <w:r w:rsidR="005A2CF0" w:rsidRPr="005A2CF0">
          <w:rPr>
            <w:rStyle w:val="Hyperlink"/>
          </w:rPr>
          <w:t xml:space="preserve">Disciplinary (Misconduct) Policy </w:t>
        </w:r>
      </w:hyperlink>
    </w:p>
    <w:p w14:paraId="03092545" w14:textId="77777777" w:rsidR="005A2CF0" w:rsidRPr="005A2CF0" w:rsidRDefault="009D7A32" w:rsidP="00492CE7">
      <w:pPr>
        <w:pStyle w:val="NoSpacing"/>
        <w:numPr>
          <w:ilvl w:val="0"/>
          <w:numId w:val="18"/>
        </w:numPr>
      </w:pPr>
      <w:hyperlink r:id="rId80" w:tgtFrame="_blank" w:history="1">
        <w:r w:rsidR="005A2CF0" w:rsidRPr="005A2CF0">
          <w:rPr>
            <w:rStyle w:val="Hyperlink"/>
          </w:rPr>
          <w:t>Grievance Policy</w:t>
        </w:r>
      </w:hyperlink>
    </w:p>
    <w:p w14:paraId="10E78A62" w14:textId="77777777" w:rsidR="005A2CF0" w:rsidRPr="00492CE7" w:rsidRDefault="009D7A32" w:rsidP="00492CE7">
      <w:pPr>
        <w:pStyle w:val="NoSpacing"/>
        <w:numPr>
          <w:ilvl w:val="0"/>
          <w:numId w:val="18"/>
        </w:numPr>
      </w:pPr>
      <w:hyperlink r:id="rId81" w:tgtFrame="_blank" w:history="1">
        <w:r w:rsidR="005A2CF0" w:rsidRPr="005A2CF0">
          <w:rPr>
            <w:rStyle w:val="Hyperlink"/>
          </w:rPr>
          <w:t>Whistleblowing Policy</w:t>
        </w:r>
      </w:hyperlink>
    </w:p>
    <w:p w14:paraId="1DB47B91" w14:textId="77777777" w:rsidR="00492CE7" w:rsidRPr="00492CE7" w:rsidRDefault="00492CE7" w:rsidP="00492CE7">
      <w:pPr>
        <w:pStyle w:val="ListParagraph"/>
        <w:ind w:left="340"/>
      </w:pPr>
    </w:p>
    <w:p w14:paraId="2FF5295E" w14:textId="77777777" w:rsidR="00492CE7" w:rsidRPr="00492CE7" w:rsidRDefault="00B610CF" w:rsidP="00492CE7">
      <w:pPr>
        <w:rPr>
          <w:b/>
        </w:rPr>
      </w:pPr>
      <w:r>
        <w:rPr>
          <w:b/>
        </w:rPr>
        <w:t>Q9</w:t>
      </w:r>
      <w:r w:rsidR="00492CE7" w:rsidRPr="00492CE7">
        <w:rPr>
          <w:b/>
        </w:rPr>
        <w:t xml:space="preserve">. Which policies do I need to read/consult in respect to </w:t>
      </w:r>
      <w:r w:rsidR="00492CE7">
        <w:rPr>
          <w:b/>
        </w:rPr>
        <w:t>data protection</w:t>
      </w:r>
      <w:r w:rsidR="00492CE7" w:rsidRPr="00492CE7">
        <w:rPr>
          <w:b/>
        </w:rPr>
        <w:t>?</w:t>
      </w:r>
    </w:p>
    <w:p w14:paraId="6B40BDC2" w14:textId="77777777" w:rsidR="007134E4" w:rsidRPr="00492CE7" w:rsidRDefault="009D7A32" w:rsidP="00492CE7">
      <w:pPr>
        <w:pStyle w:val="NoSpacing"/>
        <w:numPr>
          <w:ilvl w:val="0"/>
          <w:numId w:val="19"/>
        </w:numPr>
      </w:pPr>
      <w:hyperlink r:id="rId82" w:tgtFrame="_blank" w:history="1">
        <w:r w:rsidR="00492CE7" w:rsidRPr="00492CE7">
          <w:rPr>
            <w:rStyle w:val="Hyperlink"/>
          </w:rPr>
          <w:t>Data Protection Policy</w:t>
        </w:r>
      </w:hyperlink>
      <w:r w:rsidR="00492CE7" w:rsidRPr="00492CE7">
        <w:rPr>
          <w:color w:val="990000"/>
        </w:rPr>
        <w:t>   </w:t>
      </w:r>
      <w:r w:rsidR="007134E4" w:rsidRPr="00492CE7">
        <w:rPr>
          <w:color w:val="990000"/>
        </w:rPr>
        <w:t>  </w:t>
      </w:r>
    </w:p>
    <w:p w14:paraId="2DBCA7AD" w14:textId="77777777" w:rsidR="00492CE7" w:rsidRPr="00492CE7" w:rsidRDefault="009D7A32" w:rsidP="00492CE7">
      <w:pPr>
        <w:pStyle w:val="NoSpacing"/>
        <w:numPr>
          <w:ilvl w:val="0"/>
          <w:numId w:val="19"/>
        </w:numPr>
      </w:pPr>
      <w:hyperlink r:id="rId83" w:tgtFrame="_blank" w:history="1">
        <w:r w:rsidR="00492CE7" w:rsidRPr="00492CE7">
          <w:rPr>
            <w:rStyle w:val="Hyperlink"/>
          </w:rPr>
          <w:t xml:space="preserve">Records Retention Policy </w:t>
        </w:r>
      </w:hyperlink>
    </w:p>
    <w:p w14:paraId="3979566A" w14:textId="77777777" w:rsidR="00492CE7" w:rsidRPr="00495135" w:rsidRDefault="009D7A32" w:rsidP="00492CE7">
      <w:pPr>
        <w:pStyle w:val="NoSpacing"/>
        <w:numPr>
          <w:ilvl w:val="0"/>
          <w:numId w:val="19"/>
        </w:numPr>
      </w:pPr>
      <w:hyperlink r:id="rId84" w:tgtFrame="_blank" w:history="1">
        <w:r w:rsidR="00492CE7" w:rsidRPr="00492CE7">
          <w:rPr>
            <w:rStyle w:val="Hyperlink"/>
          </w:rPr>
          <w:t>FOI Policy</w:t>
        </w:r>
      </w:hyperlink>
    </w:p>
    <w:p w14:paraId="7EF4EDAE" w14:textId="77777777" w:rsidR="00495135" w:rsidRPr="00495135" w:rsidRDefault="00495135" w:rsidP="00495135"/>
    <w:p w14:paraId="154F2FDD" w14:textId="77777777" w:rsidR="007134E4" w:rsidRDefault="00B610CF" w:rsidP="007134E4">
      <w:pPr>
        <w:rPr>
          <w:b/>
        </w:rPr>
      </w:pPr>
      <w:r>
        <w:rPr>
          <w:b/>
        </w:rPr>
        <w:t>Q10</w:t>
      </w:r>
      <w:r w:rsidR="007134E4" w:rsidRPr="008630FE">
        <w:rPr>
          <w:b/>
        </w:rPr>
        <w:t xml:space="preserve">. </w:t>
      </w:r>
      <w:r w:rsidR="007134E4">
        <w:rPr>
          <w:b/>
        </w:rPr>
        <w:t xml:space="preserve">If I am unclear on </w:t>
      </w:r>
      <w:r w:rsidR="00A619A5">
        <w:rPr>
          <w:b/>
        </w:rPr>
        <w:t xml:space="preserve">any </w:t>
      </w:r>
      <w:r w:rsidR="007134E4">
        <w:rPr>
          <w:b/>
        </w:rPr>
        <w:t xml:space="preserve">policy detail, who do I ask? </w:t>
      </w:r>
    </w:p>
    <w:p w14:paraId="19EBEA4F" w14:textId="77777777" w:rsidR="005A2CF0" w:rsidRDefault="007134E4" w:rsidP="007354F2">
      <w:pPr>
        <w:pStyle w:val="NoSpacing"/>
      </w:pPr>
      <w:r w:rsidRPr="00D941C1">
        <w:t xml:space="preserve">In the first instance, refer any queries to your immediate line manager. </w:t>
      </w:r>
      <w:r>
        <w:t xml:space="preserve">If you remain unclear and/or dissatisfied with the response, you should seek clarity or further information from the Senior Leader attached to your area/department. </w:t>
      </w:r>
    </w:p>
    <w:p w14:paraId="0A8894F2" w14:textId="77777777" w:rsidR="00465DBE" w:rsidRPr="00495135" w:rsidRDefault="00495135" w:rsidP="00495135">
      <w:pPr>
        <w:tabs>
          <w:tab w:val="left" w:pos="9229"/>
        </w:tabs>
      </w:pPr>
      <w:r>
        <w:tab/>
      </w:r>
    </w:p>
    <w:sectPr w:rsidR="00465DBE" w:rsidRPr="00495135" w:rsidSect="000F6EA4">
      <w:footerReference w:type="default" r:id="rId8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F4D5" w14:textId="77777777" w:rsidR="00F6734E" w:rsidRDefault="00F6734E">
      <w:pPr>
        <w:spacing w:after="0" w:line="240" w:lineRule="auto"/>
      </w:pPr>
      <w:r>
        <w:separator/>
      </w:r>
    </w:p>
  </w:endnote>
  <w:endnote w:type="continuationSeparator" w:id="0">
    <w:p w14:paraId="00028044" w14:textId="77777777" w:rsidR="00F6734E" w:rsidRDefault="00F6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52189"/>
      <w:docPartObj>
        <w:docPartGallery w:val="Page Numbers (Bottom of Page)"/>
        <w:docPartUnique/>
      </w:docPartObj>
    </w:sdtPr>
    <w:sdtEndPr/>
    <w:sdtContent>
      <w:p w14:paraId="3245CF4D" w14:textId="77777777" w:rsidR="00F6734E" w:rsidRDefault="00F673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2E8115" w14:textId="77777777" w:rsidR="00F6734E" w:rsidRDefault="00F6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B9C6" w14:textId="77777777" w:rsidR="00F6734E" w:rsidRDefault="00F6734E">
      <w:pPr>
        <w:spacing w:after="0" w:line="240" w:lineRule="auto"/>
      </w:pPr>
      <w:r>
        <w:separator/>
      </w:r>
    </w:p>
  </w:footnote>
  <w:footnote w:type="continuationSeparator" w:id="0">
    <w:p w14:paraId="2FB96573" w14:textId="77777777" w:rsidR="00F6734E" w:rsidRDefault="00F6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524FB"/>
    <w:multiLevelType w:val="hybridMultilevel"/>
    <w:tmpl w:val="B4248004"/>
    <w:lvl w:ilvl="0" w:tplc="7430EF2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6EF"/>
    <w:multiLevelType w:val="multilevel"/>
    <w:tmpl w:val="0A8E35C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43098E"/>
    <w:multiLevelType w:val="hybridMultilevel"/>
    <w:tmpl w:val="927E5330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3275752C"/>
    <w:multiLevelType w:val="hybridMultilevel"/>
    <w:tmpl w:val="CCF6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2470"/>
    <w:multiLevelType w:val="hybridMultilevel"/>
    <w:tmpl w:val="2640A884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2EC"/>
    <w:multiLevelType w:val="hybridMultilevel"/>
    <w:tmpl w:val="B3D6A166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4375"/>
    <w:multiLevelType w:val="hybridMultilevel"/>
    <w:tmpl w:val="27E6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3E30"/>
    <w:multiLevelType w:val="hybridMultilevel"/>
    <w:tmpl w:val="0EB21792"/>
    <w:lvl w:ilvl="0" w:tplc="6CC88F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96FA6"/>
    <w:multiLevelType w:val="hybridMultilevel"/>
    <w:tmpl w:val="ED2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4C6E"/>
    <w:multiLevelType w:val="multilevel"/>
    <w:tmpl w:val="A5ECFA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CF16BE"/>
    <w:multiLevelType w:val="hybridMultilevel"/>
    <w:tmpl w:val="3BFA4D3E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76C6"/>
    <w:multiLevelType w:val="multilevel"/>
    <w:tmpl w:val="930CCAC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334A9"/>
    <w:multiLevelType w:val="hybridMultilevel"/>
    <w:tmpl w:val="D61E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182D"/>
    <w:multiLevelType w:val="hybridMultilevel"/>
    <w:tmpl w:val="588E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7B29"/>
    <w:multiLevelType w:val="multilevel"/>
    <w:tmpl w:val="83A24D6E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  <w:num w:numId="17">
    <w:abstractNumId w:val="12"/>
  </w:num>
  <w:num w:numId="18">
    <w:abstractNumId w:val="3"/>
  </w:num>
  <w:num w:numId="19">
    <w:abstractNumId w:val="7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B3"/>
    <w:rsid w:val="00015B17"/>
    <w:rsid w:val="00021861"/>
    <w:rsid w:val="00021EF9"/>
    <w:rsid w:val="0002318B"/>
    <w:rsid w:val="0002664F"/>
    <w:rsid w:val="00027881"/>
    <w:rsid w:val="000356F7"/>
    <w:rsid w:val="000438EB"/>
    <w:rsid w:val="00053772"/>
    <w:rsid w:val="00054BF7"/>
    <w:rsid w:val="000604C8"/>
    <w:rsid w:val="00062003"/>
    <w:rsid w:val="00072BD7"/>
    <w:rsid w:val="0008022B"/>
    <w:rsid w:val="000B2477"/>
    <w:rsid w:val="000F481A"/>
    <w:rsid w:val="000F6EA4"/>
    <w:rsid w:val="00102E01"/>
    <w:rsid w:val="0010742F"/>
    <w:rsid w:val="00112441"/>
    <w:rsid w:val="0014080C"/>
    <w:rsid w:val="00150F54"/>
    <w:rsid w:val="00152B9A"/>
    <w:rsid w:val="001857D1"/>
    <w:rsid w:val="00185C95"/>
    <w:rsid w:val="001B342C"/>
    <w:rsid w:val="001C050D"/>
    <w:rsid w:val="001E5442"/>
    <w:rsid w:val="001E739A"/>
    <w:rsid w:val="001F0F81"/>
    <w:rsid w:val="001F1D30"/>
    <w:rsid w:val="001F2A6C"/>
    <w:rsid w:val="001F461F"/>
    <w:rsid w:val="001F7F83"/>
    <w:rsid w:val="0020117F"/>
    <w:rsid w:val="00206AD0"/>
    <w:rsid w:val="00210B2B"/>
    <w:rsid w:val="00212DE8"/>
    <w:rsid w:val="0021704A"/>
    <w:rsid w:val="00221BF9"/>
    <w:rsid w:val="00223CA7"/>
    <w:rsid w:val="00223E3D"/>
    <w:rsid w:val="00225E3D"/>
    <w:rsid w:val="002425E7"/>
    <w:rsid w:val="002501A2"/>
    <w:rsid w:val="0025076F"/>
    <w:rsid w:val="00252739"/>
    <w:rsid w:val="0025458B"/>
    <w:rsid w:val="00263F42"/>
    <w:rsid w:val="002658E1"/>
    <w:rsid w:val="00265B74"/>
    <w:rsid w:val="00271186"/>
    <w:rsid w:val="00271A1A"/>
    <w:rsid w:val="00272FC5"/>
    <w:rsid w:val="00295DA0"/>
    <w:rsid w:val="002B5829"/>
    <w:rsid w:val="002C3685"/>
    <w:rsid w:val="002C7346"/>
    <w:rsid w:val="002E1DC3"/>
    <w:rsid w:val="002E6B76"/>
    <w:rsid w:val="002F18DB"/>
    <w:rsid w:val="002F20F1"/>
    <w:rsid w:val="002F774B"/>
    <w:rsid w:val="00317335"/>
    <w:rsid w:val="00317C33"/>
    <w:rsid w:val="0032203C"/>
    <w:rsid w:val="00330C6B"/>
    <w:rsid w:val="003354BF"/>
    <w:rsid w:val="0033592A"/>
    <w:rsid w:val="0036407C"/>
    <w:rsid w:val="00367E51"/>
    <w:rsid w:val="003708A5"/>
    <w:rsid w:val="003711CF"/>
    <w:rsid w:val="00371254"/>
    <w:rsid w:val="0039350A"/>
    <w:rsid w:val="003B6C05"/>
    <w:rsid w:val="003C68DB"/>
    <w:rsid w:val="003D3A42"/>
    <w:rsid w:val="003E4BF4"/>
    <w:rsid w:val="003E7BC0"/>
    <w:rsid w:val="003F12BE"/>
    <w:rsid w:val="003F7D43"/>
    <w:rsid w:val="004019EC"/>
    <w:rsid w:val="00407BC7"/>
    <w:rsid w:val="00413158"/>
    <w:rsid w:val="00422F2E"/>
    <w:rsid w:val="00425DC4"/>
    <w:rsid w:val="00426711"/>
    <w:rsid w:val="00443678"/>
    <w:rsid w:val="00456EDE"/>
    <w:rsid w:val="00460AE9"/>
    <w:rsid w:val="00465DBE"/>
    <w:rsid w:val="00482CD2"/>
    <w:rsid w:val="00492CE7"/>
    <w:rsid w:val="00495135"/>
    <w:rsid w:val="004A1669"/>
    <w:rsid w:val="004C36CD"/>
    <w:rsid w:val="004D05AF"/>
    <w:rsid w:val="004D39D5"/>
    <w:rsid w:val="004E2FDF"/>
    <w:rsid w:val="004E4A13"/>
    <w:rsid w:val="004F34CA"/>
    <w:rsid w:val="004F7A3E"/>
    <w:rsid w:val="005125C2"/>
    <w:rsid w:val="00516FD6"/>
    <w:rsid w:val="00532ABB"/>
    <w:rsid w:val="005564C0"/>
    <w:rsid w:val="005A2CF0"/>
    <w:rsid w:val="005B29D7"/>
    <w:rsid w:val="005B336F"/>
    <w:rsid w:val="005B7522"/>
    <w:rsid w:val="005C2C01"/>
    <w:rsid w:val="005C68CD"/>
    <w:rsid w:val="005D4950"/>
    <w:rsid w:val="005F029C"/>
    <w:rsid w:val="005F787A"/>
    <w:rsid w:val="00602CC6"/>
    <w:rsid w:val="0061549A"/>
    <w:rsid w:val="006160CB"/>
    <w:rsid w:val="00616938"/>
    <w:rsid w:val="0063370F"/>
    <w:rsid w:val="0063469E"/>
    <w:rsid w:val="006446A8"/>
    <w:rsid w:val="00644911"/>
    <w:rsid w:val="0064611C"/>
    <w:rsid w:val="006551FA"/>
    <w:rsid w:val="00655868"/>
    <w:rsid w:val="006606AA"/>
    <w:rsid w:val="00687033"/>
    <w:rsid w:val="00690E40"/>
    <w:rsid w:val="006973D9"/>
    <w:rsid w:val="006A4CED"/>
    <w:rsid w:val="006C3362"/>
    <w:rsid w:val="006D09F2"/>
    <w:rsid w:val="006E46BC"/>
    <w:rsid w:val="0070038B"/>
    <w:rsid w:val="00703A72"/>
    <w:rsid w:val="00711830"/>
    <w:rsid w:val="007134E4"/>
    <w:rsid w:val="00723871"/>
    <w:rsid w:val="007278E1"/>
    <w:rsid w:val="00731204"/>
    <w:rsid w:val="007346EB"/>
    <w:rsid w:val="007354F2"/>
    <w:rsid w:val="00746400"/>
    <w:rsid w:val="00752B99"/>
    <w:rsid w:val="00755C66"/>
    <w:rsid w:val="00766368"/>
    <w:rsid w:val="0078211D"/>
    <w:rsid w:val="007A36A5"/>
    <w:rsid w:val="007C5723"/>
    <w:rsid w:val="007C61E2"/>
    <w:rsid w:val="007D0E8A"/>
    <w:rsid w:val="007D479B"/>
    <w:rsid w:val="008056B3"/>
    <w:rsid w:val="00806D99"/>
    <w:rsid w:val="00817DB4"/>
    <w:rsid w:val="00821301"/>
    <w:rsid w:val="00834A19"/>
    <w:rsid w:val="008436B2"/>
    <w:rsid w:val="00845EE0"/>
    <w:rsid w:val="00855AF2"/>
    <w:rsid w:val="008630FE"/>
    <w:rsid w:val="00865D0F"/>
    <w:rsid w:val="00873354"/>
    <w:rsid w:val="008741D3"/>
    <w:rsid w:val="0088162D"/>
    <w:rsid w:val="00885EDA"/>
    <w:rsid w:val="00891EF0"/>
    <w:rsid w:val="008929F3"/>
    <w:rsid w:val="00893515"/>
    <w:rsid w:val="008A302E"/>
    <w:rsid w:val="008B1DE0"/>
    <w:rsid w:val="008D2264"/>
    <w:rsid w:val="008D5886"/>
    <w:rsid w:val="008E6DA4"/>
    <w:rsid w:val="008F58EF"/>
    <w:rsid w:val="00905AE9"/>
    <w:rsid w:val="00905B98"/>
    <w:rsid w:val="00910F9C"/>
    <w:rsid w:val="00927F4B"/>
    <w:rsid w:val="00932B8B"/>
    <w:rsid w:val="00934B79"/>
    <w:rsid w:val="00943667"/>
    <w:rsid w:val="00944425"/>
    <w:rsid w:val="00947149"/>
    <w:rsid w:val="00985047"/>
    <w:rsid w:val="00997077"/>
    <w:rsid w:val="009A5AC5"/>
    <w:rsid w:val="009C071F"/>
    <w:rsid w:val="009C49D7"/>
    <w:rsid w:val="009D7A32"/>
    <w:rsid w:val="009D7CFF"/>
    <w:rsid w:val="009E4216"/>
    <w:rsid w:val="009F0E6F"/>
    <w:rsid w:val="009F4BE6"/>
    <w:rsid w:val="009F4CFF"/>
    <w:rsid w:val="009F787F"/>
    <w:rsid w:val="00A051F7"/>
    <w:rsid w:val="00A15B6F"/>
    <w:rsid w:val="00A16011"/>
    <w:rsid w:val="00A17496"/>
    <w:rsid w:val="00A2505E"/>
    <w:rsid w:val="00A308B4"/>
    <w:rsid w:val="00A331D2"/>
    <w:rsid w:val="00A36741"/>
    <w:rsid w:val="00A36990"/>
    <w:rsid w:val="00A37C2E"/>
    <w:rsid w:val="00A4675E"/>
    <w:rsid w:val="00A52BAD"/>
    <w:rsid w:val="00A619A5"/>
    <w:rsid w:val="00A8008E"/>
    <w:rsid w:val="00A9575D"/>
    <w:rsid w:val="00A95BA0"/>
    <w:rsid w:val="00AA2E4E"/>
    <w:rsid w:val="00AB52E6"/>
    <w:rsid w:val="00AB5A57"/>
    <w:rsid w:val="00AC73C0"/>
    <w:rsid w:val="00AF3043"/>
    <w:rsid w:val="00B177D0"/>
    <w:rsid w:val="00B17B22"/>
    <w:rsid w:val="00B27B2F"/>
    <w:rsid w:val="00B40E16"/>
    <w:rsid w:val="00B44A97"/>
    <w:rsid w:val="00B610CF"/>
    <w:rsid w:val="00B61C16"/>
    <w:rsid w:val="00B63CD0"/>
    <w:rsid w:val="00B6620A"/>
    <w:rsid w:val="00B67416"/>
    <w:rsid w:val="00B72268"/>
    <w:rsid w:val="00B81BAC"/>
    <w:rsid w:val="00B82029"/>
    <w:rsid w:val="00B95A6A"/>
    <w:rsid w:val="00BF6A85"/>
    <w:rsid w:val="00C24C4C"/>
    <w:rsid w:val="00C27749"/>
    <w:rsid w:val="00C54520"/>
    <w:rsid w:val="00C57CA3"/>
    <w:rsid w:val="00C733CD"/>
    <w:rsid w:val="00C865E7"/>
    <w:rsid w:val="00CC36E3"/>
    <w:rsid w:val="00CD29D7"/>
    <w:rsid w:val="00CD7737"/>
    <w:rsid w:val="00D00E94"/>
    <w:rsid w:val="00D12C2A"/>
    <w:rsid w:val="00D17310"/>
    <w:rsid w:val="00D214B0"/>
    <w:rsid w:val="00D27C33"/>
    <w:rsid w:val="00D31AF5"/>
    <w:rsid w:val="00D33A3F"/>
    <w:rsid w:val="00D33B26"/>
    <w:rsid w:val="00D35374"/>
    <w:rsid w:val="00D41590"/>
    <w:rsid w:val="00D54F0F"/>
    <w:rsid w:val="00D61D60"/>
    <w:rsid w:val="00D642F9"/>
    <w:rsid w:val="00D65584"/>
    <w:rsid w:val="00D75DF4"/>
    <w:rsid w:val="00D76353"/>
    <w:rsid w:val="00D908DF"/>
    <w:rsid w:val="00D941C1"/>
    <w:rsid w:val="00D95378"/>
    <w:rsid w:val="00DA15A1"/>
    <w:rsid w:val="00DA2AED"/>
    <w:rsid w:val="00DA4606"/>
    <w:rsid w:val="00DA46CB"/>
    <w:rsid w:val="00DA5B69"/>
    <w:rsid w:val="00DC21F2"/>
    <w:rsid w:val="00DD0407"/>
    <w:rsid w:val="00DD6FA7"/>
    <w:rsid w:val="00DE5971"/>
    <w:rsid w:val="00DE6E7A"/>
    <w:rsid w:val="00E0762B"/>
    <w:rsid w:val="00E479BE"/>
    <w:rsid w:val="00E727F6"/>
    <w:rsid w:val="00E7582B"/>
    <w:rsid w:val="00EA375D"/>
    <w:rsid w:val="00EA5852"/>
    <w:rsid w:val="00ED0989"/>
    <w:rsid w:val="00ED4333"/>
    <w:rsid w:val="00EF7AD8"/>
    <w:rsid w:val="00F2526F"/>
    <w:rsid w:val="00F335F2"/>
    <w:rsid w:val="00F35754"/>
    <w:rsid w:val="00F35F79"/>
    <w:rsid w:val="00F46B51"/>
    <w:rsid w:val="00F4793D"/>
    <w:rsid w:val="00F5072B"/>
    <w:rsid w:val="00F511BC"/>
    <w:rsid w:val="00F61F37"/>
    <w:rsid w:val="00F62A8A"/>
    <w:rsid w:val="00F6734E"/>
    <w:rsid w:val="00F70F10"/>
    <w:rsid w:val="00F77772"/>
    <w:rsid w:val="00F812B9"/>
    <w:rsid w:val="00F83577"/>
    <w:rsid w:val="00F84909"/>
    <w:rsid w:val="00F87D89"/>
    <w:rsid w:val="00F95EBF"/>
    <w:rsid w:val="00FA5616"/>
    <w:rsid w:val="00FA5BD2"/>
    <w:rsid w:val="00FC4B0B"/>
    <w:rsid w:val="00FC4FE6"/>
    <w:rsid w:val="00FD0163"/>
    <w:rsid w:val="00FD3429"/>
    <w:rsid w:val="00FE1B5F"/>
    <w:rsid w:val="00FE481C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BA01"/>
  <w15:docId w15:val="{500EFA8B-9F86-47A7-8104-6188A9B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BodyText2">
    <w:name w:val="Body Text 2"/>
    <w:basedOn w:val="Normal"/>
    <w:link w:val="BodyText2Char"/>
    <w:rsid w:val="00F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812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3.xml"/><Relationship Id="rId21" Type="http://schemas.openxmlformats.org/officeDocument/2006/relationships/diagramData" Target="diagrams/data2.xml"/><Relationship Id="rId42" Type="http://schemas.openxmlformats.org/officeDocument/2006/relationships/hyperlink" Target="http://www.eastwoodacademy.co.uk/docs/Marking%20and%20Assessment%20Policy18.pdf" TargetMode="External"/><Relationship Id="rId47" Type="http://schemas.openxmlformats.org/officeDocument/2006/relationships/hyperlink" Target="http://www.eastwoodacademy.co.uk/docs/EPAT%20SRE%20Policy18.pdf" TargetMode="External"/><Relationship Id="rId63" Type="http://schemas.openxmlformats.org/officeDocument/2006/relationships/hyperlink" Target="http://www.eastwoodacademy.co.uk/docs/KCSIE18Part1.pdf" TargetMode="External"/><Relationship Id="rId68" Type="http://schemas.openxmlformats.org/officeDocument/2006/relationships/hyperlink" Target="http://www.eastwoodacademy.co.uk/docs/Supporting%20Pupils%20with%20Medical%20Conditions%20Policy%2018.pdf" TargetMode="External"/><Relationship Id="rId84" Type="http://schemas.openxmlformats.org/officeDocument/2006/relationships/hyperlink" Target="http://www.eastwoodacademy.co.uk/docs/EPAT%20FOI%20Policy18.pdf" TargetMode="External"/><Relationship Id="rId16" Type="http://schemas.openxmlformats.org/officeDocument/2006/relationships/diagramData" Target="diagrams/data1.xml"/><Relationship Id="rId11" Type="http://schemas.openxmlformats.org/officeDocument/2006/relationships/image" Target="media/image1.png"/><Relationship Id="rId32" Type="http://schemas.openxmlformats.org/officeDocument/2006/relationships/hyperlink" Target="http://www.eastwoodacademy.co.uk/index.php/the-academy/academy-policies" TargetMode="External"/><Relationship Id="rId37" Type="http://schemas.openxmlformats.org/officeDocument/2006/relationships/hyperlink" Target="http://www.eastwoodacademy.co.uk/docs/Celebrating%20Success%20Policy%2018.pdf" TargetMode="External"/><Relationship Id="rId53" Type="http://schemas.openxmlformats.org/officeDocument/2006/relationships/hyperlink" Target="http://www.eastwoodacademy.co.uk/docs/E-Safety%20Policy18.pdf" TargetMode="External"/><Relationship Id="rId58" Type="http://schemas.openxmlformats.org/officeDocument/2006/relationships/hyperlink" Target="http://www.eastwoodacademy.co.uk/docs/Behaviour%20and%20Discipline%20Policy18.pdf" TargetMode="External"/><Relationship Id="rId74" Type="http://schemas.openxmlformats.org/officeDocument/2006/relationships/hyperlink" Target="http://www.eastwoodacademy.co.uk/docs/EPAT%20Probation%20Policy18.pdf" TargetMode="External"/><Relationship Id="rId79" Type="http://schemas.openxmlformats.org/officeDocument/2006/relationships/hyperlink" Target="http://www.eastwoodacademy.co.uk/docs/EPAT%20Disciplinary%20Misconduct%20Policy18.pdf" TargetMode="External"/><Relationship Id="rId5" Type="http://schemas.openxmlformats.org/officeDocument/2006/relationships/numbering" Target="numbering.xml"/><Relationship Id="rId19" Type="http://schemas.openxmlformats.org/officeDocument/2006/relationships/diagramColors" Target="diagrams/colors1.xml"/><Relationship Id="rId14" Type="http://schemas.openxmlformats.org/officeDocument/2006/relationships/hyperlink" Target="http://www.eastwoodacademy.co.uk/docs/Assemblies%20Programme%2019-20v1.pdf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hyperlink" Target="http://www.eastwoodacademy.co.uk/docs/Curriculum%20Policy17.doc" TargetMode="External"/><Relationship Id="rId43" Type="http://schemas.openxmlformats.org/officeDocument/2006/relationships/hyperlink" Target="http://www.eastwoodacademy.co.uk/docs/Most%20Able%20Pupils%20Policy18.pdf" TargetMode="External"/><Relationship Id="rId48" Type="http://schemas.openxmlformats.org/officeDocument/2006/relationships/hyperlink" Target="http://www.eastwoodacademy.co.uk/docs/Teaching%20and%20Learning%20Policy18.pdf" TargetMode="External"/><Relationship Id="rId56" Type="http://schemas.openxmlformats.org/officeDocument/2006/relationships/hyperlink" Target="http://www.eastwoodacademy.co.uk/docs/Supporting%20Pupils%20with%20Medical%20Conditions%20Policy%2018.pdf" TargetMode="External"/><Relationship Id="rId64" Type="http://schemas.openxmlformats.org/officeDocument/2006/relationships/hyperlink" Target="http://www.eastwoodacademy.co.uk/docs/Mental%20Health%20Policy18.pdf" TargetMode="External"/><Relationship Id="rId69" Type="http://schemas.openxmlformats.org/officeDocument/2006/relationships/hyperlink" Target="http://www.eastwoodacademy.co.uk/docs/What%20to%20do.pdf" TargetMode="External"/><Relationship Id="rId77" Type="http://schemas.openxmlformats.org/officeDocument/2006/relationships/hyperlink" Target="http://www.eastwoodacademy.co.uk/docs/EPAT%20Code%20of%20Conduct%20Policy18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eastwoodacademy.co.uk/docs/Celebrating%20Success%20Policy%2018.pdf" TargetMode="External"/><Relationship Id="rId72" Type="http://schemas.openxmlformats.org/officeDocument/2006/relationships/hyperlink" Target="http://www.eastwoodacademy.co.uk/docs/EPAT%20Performance%20Management%20Policy18.pdf" TargetMode="External"/><Relationship Id="rId80" Type="http://schemas.openxmlformats.org/officeDocument/2006/relationships/hyperlink" Target="http://www.eastwoodacademy.co.uk/docs/EPAT%20Grievance%20Policy18.pdf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education.gov.uk/cgi-bin/schools/performance/school.pl?urn=137284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hyperlink" Target="http://www.epat.education/index.php/policies-and-statements" TargetMode="External"/><Relationship Id="rId38" Type="http://schemas.openxmlformats.org/officeDocument/2006/relationships/hyperlink" Target="http://www.eastwoodacademy.co.uk/docs/EPAT%20Equality%20Policy18.pdf" TargetMode="External"/><Relationship Id="rId46" Type="http://schemas.openxmlformats.org/officeDocument/2006/relationships/hyperlink" Target="http://www.eastwoodacademy.co.uk/docs/EPAT%20SRE%20Policy.doc" TargetMode="External"/><Relationship Id="rId59" Type="http://schemas.openxmlformats.org/officeDocument/2006/relationships/hyperlink" Target="http://www.eastwoodacademy.co.uk/docs/EPAT%20Code%20of%20Conduct%20Policy18.pdf" TargetMode="External"/><Relationship Id="rId67" Type="http://schemas.openxmlformats.org/officeDocument/2006/relationships/hyperlink" Target="http://www.eastwoodacademy.co.uk/docs/EPAT%20Severe%20Weather%20Policyv18.pdf" TargetMode="External"/><Relationship Id="rId20" Type="http://schemas.microsoft.com/office/2007/relationships/diagramDrawing" Target="diagrams/drawing1.xml"/><Relationship Id="rId41" Type="http://schemas.openxmlformats.org/officeDocument/2006/relationships/hyperlink" Target="http://www.eastwoodacademy.co.uk/docs/LAC%20Policyv18.pdf" TargetMode="External"/><Relationship Id="rId54" Type="http://schemas.openxmlformats.org/officeDocument/2006/relationships/hyperlink" Target="http://www.eastwoodacademy.co.uk/docs/Health%20and%20Safety%20Policy18.pdf" TargetMode="External"/><Relationship Id="rId62" Type="http://schemas.openxmlformats.org/officeDocument/2006/relationships/hyperlink" Target="http://www.eastwoodacademy.co.uk/docs/Health%20and%20Safety%20Policy18.pdf" TargetMode="External"/><Relationship Id="rId70" Type="http://schemas.openxmlformats.org/officeDocument/2006/relationships/hyperlink" Target="http://www.eastwoodacademy.co.uk/docs/EPAT%20Whistleblowing%20Policy18.pdf" TargetMode="External"/><Relationship Id="rId75" Type="http://schemas.openxmlformats.org/officeDocument/2006/relationships/hyperlink" Target="http://www.eastwoodacademy.co.uk/docs/EPAT%20Leave%20of%20Absence%20Policy18.pdf" TargetMode="External"/><Relationship Id="rId83" Type="http://schemas.openxmlformats.org/officeDocument/2006/relationships/hyperlink" Target="http://www.epat.education/docs/EPAT%20Records%20Retention%20Polic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hyperlink" Target="http://www.eastwoodacademy.co.uk/docs/Curriculum%20Policy18v2.pdf" TargetMode="External"/><Relationship Id="rId49" Type="http://schemas.openxmlformats.org/officeDocument/2006/relationships/hyperlink" Target="http://www.eastwoodacademy.co.uk/docs/Attendance%20Policy18.pdf" TargetMode="External"/><Relationship Id="rId57" Type="http://schemas.openxmlformats.org/officeDocument/2006/relationships/hyperlink" Target="http://www.eastwoodacademy.co.uk/docs/Attendance%20Policy18.pdf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3.jpeg"/><Relationship Id="rId44" Type="http://schemas.openxmlformats.org/officeDocument/2006/relationships/hyperlink" Target="http://www.eastwoodacademy.co.uk/docs/Numeracy%20Policy18.pdf" TargetMode="External"/><Relationship Id="rId52" Type="http://schemas.openxmlformats.org/officeDocument/2006/relationships/hyperlink" Target="http://www.eastwoodacademy.co.uk/docs/E-Safety%20Policy17v2.doc" TargetMode="External"/><Relationship Id="rId60" Type="http://schemas.openxmlformats.org/officeDocument/2006/relationships/hyperlink" Target="http://www.eastwoodacademy.co.uk/docs/E-Safety%20Policy17v2.doc" TargetMode="External"/><Relationship Id="rId65" Type="http://schemas.openxmlformats.org/officeDocument/2006/relationships/hyperlink" Target="http://www.eastwoodacademy.co.uk/docs/Safeguarding%20Policyv18.pdf" TargetMode="External"/><Relationship Id="rId73" Type="http://schemas.openxmlformats.org/officeDocument/2006/relationships/hyperlink" Target="http://www.eastwoodacademy.co.uk/docs/EPAT%20Capability%20Policy18.pdf" TargetMode="External"/><Relationship Id="rId78" Type="http://schemas.openxmlformats.org/officeDocument/2006/relationships/hyperlink" Target="http://www.eastwoodacademy.co.uk/docs/EPAT%20Complaints%20Policyv18.pdf" TargetMode="External"/><Relationship Id="rId81" Type="http://schemas.openxmlformats.org/officeDocument/2006/relationships/hyperlink" Target="http://www.eastwoodacademy.co.uk/docs/EPAT%20Whistleblowing%20Policy18.pdf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eastwoodacademy.co.uk/docs/Ofsted%20Report%202018-2019.pdf" TargetMode="External"/><Relationship Id="rId18" Type="http://schemas.openxmlformats.org/officeDocument/2006/relationships/diagramQuickStyle" Target="diagrams/quickStyle1.xml"/><Relationship Id="rId39" Type="http://schemas.openxmlformats.org/officeDocument/2006/relationships/hyperlink" Target="http://www.eastwoodacademy.co.uk/docs/Homework%20Policy18.pdf" TargetMode="External"/><Relationship Id="rId34" Type="http://schemas.openxmlformats.org/officeDocument/2006/relationships/hyperlink" Target="http://www.eastwoodacademy.co.uk/docs/Behaviour%20and%20Discipline%20Policy18.pdf" TargetMode="External"/><Relationship Id="rId50" Type="http://schemas.openxmlformats.org/officeDocument/2006/relationships/hyperlink" Target="http://www.eastwoodacademy.co.uk/docs/Behaviour%20and%20Discipline%20Policy18.pdf" TargetMode="External"/><Relationship Id="rId55" Type="http://schemas.openxmlformats.org/officeDocument/2006/relationships/hyperlink" Target="http://www.eastwoodacademy.co.uk/docs/Mental%20Health%20Policy18.pdf" TargetMode="External"/><Relationship Id="rId76" Type="http://schemas.openxmlformats.org/officeDocument/2006/relationships/hyperlink" Target="http://www.eastwoodacademy.co.uk/docs/EPAT%20Sickness%20Absence%20Policy18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eastwoodacademy.co.uk/docs/EPAT%20Pay%20Policyv1718.pdf" TargetMode="External"/><Relationship Id="rId2" Type="http://schemas.openxmlformats.org/officeDocument/2006/relationships/customXml" Target="../customXml/item2.xml"/><Relationship Id="rId29" Type="http://schemas.openxmlformats.org/officeDocument/2006/relationships/diagramColors" Target="diagrams/colors3.xml"/><Relationship Id="rId24" Type="http://schemas.openxmlformats.org/officeDocument/2006/relationships/diagramColors" Target="diagrams/colors2.xml"/><Relationship Id="rId40" Type="http://schemas.openxmlformats.org/officeDocument/2006/relationships/hyperlink" Target="http://www.eastwoodacademy.co.uk/docs/Literacy%20Policy18.pdf" TargetMode="External"/><Relationship Id="rId45" Type="http://schemas.openxmlformats.org/officeDocument/2006/relationships/hyperlink" Target="http://www.eastwoodacademy.co.uk/docs/SEN%20Policy18.pdf" TargetMode="External"/><Relationship Id="rId66" Type="http://schemas.openxmlformats.org/officeDocument/2006/relationships/hyperlink" Target="http://www.eastwoodacademy.co.uk/docs/Security%20Policy18.pdf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eastwoodacademy.co.uk/docs/E-Safety%20Policy18.pdf" TargetMode="External"/><Relationship Id="rId82" Type="http://schemas.openxmlformats.org/officeDocument/2006/relationships/hyperlink" Target="http://www.eastwoodacademy.co.uk/docs/EPAT%20Data%20Protection%20(GDPR)%20Policy%20v18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50414-D6F1-41AB-B930-7A8EF90F0A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9BEB2B-ADFC-4350-B751-62E7C121478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en-US"/>
            <a:t>Trustees</a:t>
          </a:r>
        </a:p>
        <a:p>
          <a:pPr algn="ctr"/>
          <a:r>
            <a:rPr lang="en-US"/>
            <a:t>(Board)</a:t>
          </a:r>
        </a:p>
      </dgm:t>
    </dgm:pt>
    <dgm:pt modelId="{19A0A8D0-2F29-4AB4-867A-17F0F2FC2037}" type="parTrans" cxnId="{7569B09B-527A-4E0A-A1B5-37620C7AFBB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A204DEAB-5CE9-49A6-B6B9-BADAD8224609}" type="sibTrans" cxnId="{7569B09B-527A-4E0A-A1B5-37620C7AFBB3}">
      <dgm:prSet/>
      <dgm:spPr/>
      <dgm:t>
        <a:bodyPr/>
        <a:lstStyle/>
        <a:p>
          <a:pPr algn="ctr"/>
          <a:endParaRPr lang="en-US"/>
        </a:p>
      </dgm:t>
    </dgm:pt>
    <dgm:pt modelId="{83AA8549-5B1A-4218-978D-C03FAEAC0AE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79941433-8363-4FDD-B3EE-13CCB8E38F9D}" type="parTrans" cxnId="{AA5F7FD5-5819-4196-B415-B29F4BC435D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CDB1FDE-253D-4E93-AE02-44EE691115FF}" type="sibTrans" cxnId="{AA5F7FD5-5819-4196-B415-B29F4BC435D0}">
      <dgm:prSet/>
      <dgm:spPr/>
      <dgm:t>
        <a:bodyPr/>
        <a:lstStyle/>
        <a:p>
          <a:pPr algn="ctr"/>
          <a:endParaRPr lang="en-US"/>
        </a:p>
      </dgm:t>
    </dgm:pt>
    <dgm:pt modelId="{721C681E-556A-4043-BF51-63A1F4D8A8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33F563D6-EF52-4649-AC8A-BA50762C87C9}" type="parTrans" cxnId="{382060EC-9C8C-4FAC-9E41-533EEA0E482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0C5EB1EB-11A8-4226-9BFD-55B98387F6F3}" type="sibTrans" cxnId="{382060EC-9C8C-4FAC-9E41-533EEA0E4820}">
      <dgm:prSet/>
      <dgm:spPr/>
      <dgm:t>
        <a:bodyPr/>
        <a:lstStyle/>
        <a:p>
          <a:pPr algn="ctr"/>
          <a:endParaRPr lang="en-US"/>
        </a:p>
      </dgm:t>
    </dgm:pt>
    <dgm:pt modelId="{DDC7A3C0-2B8D-4914-9454-6607727E368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05DF77AF-D03B-46DA-87A0-A3FACD9C3572}" type="parTrans" cxnId="{76493B11-4698-4A19-8217-65814C9CAB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en-US"/>
        </a:p>
      </dgm:t>
    </dgm:pt>
    <dgm:pt modelId="{A72CA348-974B-4AFA-8A34-D82D2C49BD7A}" type="sibTrans" cxnId="{76493B11-4698-4A19-8217-65814C9CAB73}">
      <dgm:prSet/>
      <dgm:spPr/>
      <dgm:t>
        <a:bodyPr/>
        <a:lstStyle/>
        <a:p>
          <a:pPr algn="ctr"/>
          <a:endParaRPr lang="en-US"/>
        </a:p>
      </dgm:t>
    </dgm:pt>
    <dgm:pt modelId="{81FC8092-8BA4-4C5D-883B-73BBDC0D0C9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en-US"/>
            <a:t>Members</a:t>
          </a:r>
        </a:p>
      </dgm:t>
    </dgm:pt>
    <dgm:pt modelId="{7FBBCCA4-E62A-4BE7-A58F-5D2B7ABB6B92}" type="parTrans" cxnId="{D7DD4BC0-ADAB-4353-B19F-06BF265EFDB0}">
      <dgm:prSet/>
      <dgm:spPr/>
      <dgm:t>
        <a:bodyPr/>
        <a:lstStyle/>
        <a:p>
          <a:pPr algn="ctr"/>
          <a:endParaRPr lang="en-US"/>
        </a:p>
      </dgm:t>
    </dgm:pt>
    <dgm:pt modelId="{2FC8601D-118A-4849-BA77-CCAE00A5CCB4}" type="sibTrans" cxnId="{D7DD4BC0-ADAB-4353-B19F-06BF265EFDB0}">
      <dgm:prSet/>
      <dgm:spPr/>
      <dgm:t>
        <a:bodyPr/>
        <a:lstStyle/>
        <a:p>
          <a:pPr algn="ctr"/>
          <a:endParaRPr lang="en-US"/>
        </a:p>
      </dgm:t>
    </dgm:pt>
    <dgm:pt modelId="{F5FAF44A-ED68-4127-96C2-8564E750E380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/>
            <a:t>Finance/Audit Committee</a:t>
          </a:r>
        </a:p>
      </dgm:t>
    </dgm:pt>
    <dgm:pt modelId="{ADEFE8FC-9E52-451E-AC49-5831EE4BC485}" type="parTrans" cxnId="{A2930EBD-2803-49CE-AC0B-C66D51E8DD5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GB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058425A2-1A60-43AD-8993-939EC72D25FC}" type="sibTrans" cxnId="{A2930EBD-2803-49CE-AC0B-C66D51E8DD5B}">
      <dgm:prSet/>
      <dgm:spPr/>
      <dgm:t>
        <a:bodyPr/>
        <a:lstStyle/>
        <a:p>
          <a:endParaRPr lang="en-GB"/>
        </a:p>
      </dgm:t>
    </dgm:pt>
    <dgm:pt modelId="{E8D7D49A-2F72-43F0-ABE2-8D0A5D2C50E2}" type="pres">
      <dgm:prSet presAssocID="{41E50414-D6F1-41AB-B930-7A8EF90F0A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E11E70-A0CA-486E-82B8-26602CF55844}" type="pres">
      <dgm:prSet presAssocID="{81FC8092-8BA4-4C5D-883B-73BBDC0D0C97}" presName="hierRoot1" presStyleCnt="0">
        <dgm:presLayoutVars>
          <dgm:hierBranch val="init"/>
        </dgm:presLayoutVars>
      </dgm:prSet>
      <dgm:spPr/>
    </dgm:pt>
    <dgm:pt modelId="{E3D5E46C-21EE-4D25-8627-26B7252E340B}" type="pres">
      <dgm:prSet presAssocID="{81FC8092-8BA4-4C5D-883B-73BBDC0D0C97}" presName="rootComposite1" presStyleCnt="0"/>
      <dgm:spPr/>
    </dgm:pt>
    <dgm:pt modelId="{26E2CFFD-B94F-4F49-BE7F-C0CFC56D5AB7}" type="pres">
      <dgm:prSet presAssocID="{81FC8092-8BA4-4C5D-883B-73BBDC0D0C97}" presName="rootText1" presStyleLbl="node0" presStyleIdx="0" presStyleCnt="1" custScaleX="131830">
        <dgm:presLayoutVars>
          <dgm:chPref val="3"/>
        </dgm:presLayoutVars>
      </dgm:prSet>
      <dgm:spPr/>
    </dgm:pt>
    <dgm:pt modelId="{D6989191-1F77-427A-A227-18C8BCC1771B}" type="pres">
      <dgm:prSet presAssocID="{81FC8092-8BA4-4C5D-883B-73BBDC0D0C97}" presName="rootConnector1" presStyleLbl="node1" presStyleIdx="0" presStyleCnt="0"/>
      <dgm:spPr/>
    </dgm:pt>
    <dgm:pt modelId="{D734A68C-E864-46FE-AA90-B7CB5B6B8A15}" type="pres">
      <dgm:prSet presAssocID="{81FC8092-8BA4-4C5D-883B-73BBDC0D0C97}" presName="hierChild2" presStyleCnt="0"/>
      <dgm:spPr/>
    </dgm:pt>
    <dgm:pt modelId="{06FF080C-7CA7-4016-AC53-0DE2EC6681D4}" type="pres">
      <dgm:prSet presAssocID="{19A0A8D0-2F29-4AB4-867A-17F0F2FC2037}" presName="Name37" presStyleLbl="parChTrans1D2" presStyleIdx="0" presStyleCnt="1"/>
      <dgm:spPr/>
    </dgm:pt>
    <dgm:pt modelId="{6E659472-42B9-4BE1-915A-17C7DF78D579}" type="pres">
      <dgm:prSet presAssocID="{FF9BEB2B-ADFC-4350-B751-62E7C1214781}" presName="hierRoot2" presStyleCnt="0">
        <dgm:presLayoutVars>
          <dgm:hierBranch/>
        </dgm:presLayoutVars>
      </dgm:prSet>
      <dgm:spPr/>
    </dgm:pt>
    <dgm:pt modelId="{E06E6AD7-4CB4-4FD4-AF69-8C0FD6293C84}" type="pres">
      <dgm:prSet presAssocID="{FF9BEB2B-ADFC-4350-B751-62E7C1214781}" presName="rootComposite" presStyleCnt="0"/>
      <dgm:spPr/>
    </dgm:pt>
    <dgm:pt modelId="{26545C60-611F-4ACF-A19D-181D7BEA3843}" type="pres">
      <dgm:prSet presAssocID="{FF9BEB2B-ADFC-4350-B751-62E7C1214781}" presName="rootText" presStyleLbl="node2" presStyleIdx="0" presStyleCnt="1" custScaleX="134206">
        <dgm:presLayoutVars>
          <dgm:chPref val="3"/>
        </dgm:presLayoutVars>
      </dgm:prSet>
      <dgm:spPr/>
    </dgm:pt>
    <dgm:pt modelId="{D990B3D2-59A0-4BBE-85F9-5BFC1A221899}" type="pres">
      <dgm:prSet presAssocID="{FF9BEB2B-ADFC-4350-B751-62E7C1214781}" presName="rootConnector" presStyleLbl="node2" presStyleIdx="0" presStyleCnt="1"/>
      <dgm:spPr/>
    </dgm:pt>
    <dgm:pt modelId="{C347CB3B-63A7-46D4-88F8-191C75FFBB2D}" type="pres">
      <dgm:prSet presAssocID="{FF9BEB2B-ADFC-4350-B751-62E7C1214781}" presName="hierChild4" presStyleCnt="0"/>
      <dgm:spPr/>
    </dgm:pt>
    <dgm:pt modelId="{D848C311-CA9F-484B-B0B4-EF790F5522C9}" type="pres">
      <dgm:prSet presAssocID="{79941433-8363-4FDD-B3EE-13CCB8E38F9D}" presName="Name35" presStyleLbl="parChTrans1D3" presStyleIdx="0" presStyleCnt="4"/>
      <dgm:spPr/>
    </dgm:pt>
    <dgm:pt modelId="{32A4BEBD-6D60-4ADA-B0D8-BAF6A2CAC0E3}" type="pres">
      <dgm:prSet presAssocID="{83AA8549-5B1A-4218-978D-C03FAEAC0AE8}" presName="hierRoot2" presStyleCnt="0">
        <dgm:presLayoutVars>
          <dgm:hierBranch val="init"/>
        </dgm:presLayoutVars>
      </dgm:prSet>
      <dgm:spPr/>
    </dgm:pt>
    <dgm:pt modelId="{2C7D36B1-2EA6-4E23-8DF3-7F104CAAFB6E}" type="pres">
      <dgm:prSet presAssocID="{83AA8549-5B1A-4218-978D-C03FAEAC0AE8}" presName="rootComposite" presStyleCnt="0"/>
      <dgm:spPr/>
    </dgm:pt>
    <dgm:pt modelId="{D7290C43-4892-4008-8854-9EBDDC2E4F05}" type="pres">
      <dgm:prSet presAssocID="{83AA8549-5B1A-4218-978D-C03FAEAC0AE8}" presName="rootText" presStyleLbl="node3" presStyleIdx="0" presStyleCnt="3">
        <dgm:presLayoutVars>
          <dgm:chPref val="3"/>
        </dgm:presLayoutVars>
      </dgm:prSet>
      <dgm:spPr/>
    </dgm:pt>
    <dgm:pt modelId="{3390AE7E-3A3E-4B61-AB71-CEDBB48D823E}" type="pres">
      <dgm:prSet presAssocID="{83AA8549-5B1A-4218-978D-C03FAEAC0AE8}" presName="rootConnector" presStyleLbl="node3" presStyleIdx="0" presStyleCnt="3"/>
      <dgm:spPr/>
    </dgm:pt>
    <dgm:pt modelId="{C8AC6ACD-6111-41E2-8BB0-EDCD238EBCAD}" type="pres">
      <dgm:prSet presAssocID="{83AA8549-5B1A-4218-978D-C03FAEAC0AE8}" presName="hierChild4" presStyleCnt="0"/>
      <dgm:spPr/>
    </dgm:pt>
    <dgm:pt modelId="{76E714C1-0A7F-4CD4-BE66-5C70B7A6298B}" type="pres">
      <dgm:prSet presAssocID="{83AA8549-5B1A-4218-978D-C03FAEAC0AE8}" presName="hierChild5" presStyleCnt="0"/>
      <dgm:spPr/>
    </dgm:pt>
    <dgm:pt modelId="{43FA5343-6D32-4739-A607-E92BDCFB713A}" type="pres">
      <dgm:prSet presAssocID="{33F563D6-EF52-4649-AC8A-BA50762C87C9}" presName="Name35" presStyleLbl="parChTrans1D3" presStyleIdx="1" presStyleCnt="4"/>
      <dgm:spPr/>
    </dgm:pt>
    <dgm:pt modelId="{B323CD7C-EA58-4CA9-AE8F-75A6C22DE581}" type="pres">
      <dgm:prSet presAssocID="{721C681E-556A-4043-BF51-63A1F4D8A8AE}" presName="hierRoot2" presStyleCnt="0">
        <dgm:presLayoutVars>
          <dgm:hierBranch val="init"/>
        </dgm:presLayoutVars>
      </dgm:prSet>
      <dgm:spPr/>
    </dgm:pt>
    <dgm:pt modelId="{9D10DB7B-5EC7-4A77-8977-44BA500271D9}" type="pres">
      <dgm:prSet presAssocID="{721C681E-556A-4043-BF51-63A1F4D8A8AE}" presName="rootComposite" presStyleCnt="0"/>
      <dgm:spPr/>
    </dgm:pt>
    <dgm:pt modelId="{00C58287-8205-467D-A15B-E3E2A2C7821B}" type="pres">
      <dgm:prSet presAssocID="{721C681E-556A-4043-BF51-63A1F4D8A8AE}" presName="rootText" presStyleLbl="node3" presStyleIdx="1" presStyleCnt="3">
        <dgm:presLayoutVars>
          <dgm:chPref val="3"/>
        </dgm:presLayoutVars>
      </dgm:prSet>
      <dgm:spPr/>
    </dgm:pt>
    <dgm:pt modelId="{D53660F6-34B4-4D4B-9625-FD779FF1A881}" type="pres">
      <dgm:prSet presAssocID="{721C681E-556A-4043-BF51-63A1F4D8A8AE}" presName="rootConnector" presStyleLbl="node3" presStyleIdx="1" presStyleCnt="3"/>
      <dgm:spPr/>
    </dgm:pt>
    <dgm:pt modelId="{321181EB-A120-44EC-9F98-124B2D4F30E3}" type="pres">
      <dgm:prSet presAssocID="{721C681E-556A-4043-BF51-63A1F4D8A8AE}" presName="hierChild4" presStyleCnt="0"/>
      <dgm:spPr/>
    </dgm:pt>
    <dgm:pt modelId="{F41B1945-15B5-4E0E-9BEC-EE0DBE638D8C}" type="pres">
      <dgm:prSet presAssocID="{721C681E-556A-4043-BF51-63A1F4D8A8AE}" presName="hierChild5" presStyleCnt="0"/>
      <dgm:spPr/>
    </dgm:pt>
    <dgm:pt modelId="{8CF39198-F54C-45BB-B034-C4DB492C625F}" type="pres">
      <dgm:prSet presAssocID="{05DF77AF-D03B-46DA-87A0-A3FACD9C3572}" presName="Name35" presStyleLbl="parChTrans1D3" presStyleIdx="2" presStyleCnt="4"/>
      <dgm:spPr/>
    </dgm:pt>
    <dgm:pt modelId="{787B5EEA-12BF-4A75-975D-9E599E232094}" type="pres">
      <dgm:prSet presAssocID="{DDC7A3C0-2B8D-4914-9454-6607727E368A}" presName="hierRoot2" presStyleCnt="0">
        <dgm:presLayoutVars>
          <dgm:hierBranch val="init"/>
        </dgm:presLayoutVars>
      </dgm:prSet>
      <dgm:spPr/>
    </dgm:pt>
    <dgm:pt modelId="{FB03A2BF-1851-4AF3-A9FE-66FCA1FFDD2A}" type="pres">
      <dgm:prSet presAssocID="{DDC7A3C0-2B8D-4914-9454-6607727E368A}" presName="rootComposite" presStyleCnt="0"/>
      <dgm:spPr/>
    </dgm:pt>
    <dgm:pt modelId="{4D408951-0451-4122-82DC-785C4AB3F0C4}" type="pres">
      <dgm:prSet presAssocID="{DDC7A3C0-2B8D-4914-9454-6607727E368A}" presName="rootText" presStyleLbl="node3" presStyleIdx="2" presStyleCnt="3">
        <dgm:presLayoutVars>
          <dgm:chPref val="3"/>
        </dgm:presLayoutVars>
      </dgm:prSet>
      <dgm:spPr/>
    </dgm:pt>
    <dgm:pt modelId="{6BDB839D-5E4A-4E2A-8B1F-7F8D968A247D}" type="pres">
      <dgm:prSet presAssocID="{DDC7A3C0-2B8D-4914-9454-6607727E368A}" presName="rootConnector" presStyleLbl="node3" presStyleIdx="2" presStyleCnt="3"/>
      <dgm:spPr/>
    </dgm:pt>
    <dgm:pt modelId="{BB220914-DC3F-4B74-B9CB-B10C579A239C}" type="pres">
      <dgm:prSet presAssocID="{DDC7A3C0-2B8D-4914-9454-6607727E368A}" presName="hierChild4" presStyleCnt="0"/>
      <dgm:spPr/>
    </dgm:pt>
    <dgm:pt modelId="{58CDF42B-7A14-4861-A2F5-2FFF7A7FE281}" type="pres">
      <dgm:prSet presAssocID="{DDC7A3C0-2B8D-4914-9454-6607727E368A}" presName="hierChild5" presStyleCnt="0"/>
      <dgm:spPr/>
    </dgm:pt>
    <dgm:pt modelId="{30DC1AAA-243B-4C86-B0E5-C6D013A82276}" type="pres">
      <dgm:prSet presAssocID="{FF9BEB2B-ADFC-4350-B751-62E7C1214781}" presName="hierChild5" presStyleCnt="0"/>
      <dgm:spPr/>
    </dgm:pt>
    <dgm:pt modelId="{A6A81EC2-95CE-49BF-AAE8-074BB1BA5A16}" type="pres">
      <dgm:prSet presAssocID="{ADEFE8FC-9E52-451E-AC49-5831EE4BC485}" presName="Name111" presStyleLbl="parChTrans1D3" presStyleIdx="3" presStyleCnt="4"/>
      <dgm:spPr/>
    </dgm:pt>
    <dgm:pt modelId="{3C663165-76E3-4FD6-A993-430F7B8F61BA}" type="pres">
      <dgm:prSet presAssocID="{F5FAF44A-ED68-4127-96C2-8564E750E380}" presName="hierRoot3" presStyleCnt="0">
        <dgm:presLayoutVars>
          <dgm:hierBranch val="init"/>
        </dgm:presLayoutVars>
      </dgm:prSet>
      <dgm:spPr/>
    </dgm:pt>
    <dgm:pt modelId="{3EFAC3D8-16F8-4358-8C84-1DBC562DE723}" type="pres">
      <dgm:prSet presAssocID="{F5FAF44A-ED68-4127-96C2-8564E750E380}" presName="rootComposite3" presStyleCnt="0"/>
      <dgm:spPr/>
    </dgm:pt>
    <dgm:pt modelId="{8A199D5F-3706-4C63-9FEB-62752CA7BA09}" type="pres">
      <dgm:prSet presAssocID="{F5FAF44A-ED68-4127-96C2-8564E750E380}" presName="rootText3" presStyleLbl="asst2" presStyleIdx="0" presStyleCnt="1" custScaleX="104000">
        <dgm:presLayoutVars>
          <dgm:chPref val="3"/>
        </dgm:presLayoutVars>
      </dgm:prSet>
      <dgm:spPr/>
    </dgm:pt>
    <dgm:pt modelId="{D6DECBDC-96FA-467D-8D8D-39A9EEBE24AD}" type="pres">
      <dgm:prSet presAssocID="{F5FAF44A-ED68-4127-96C2-8564E750E380}" presName="rootConnector3" presStyleLbl="asst2" presStyleIdx="0" presStyleCnt="1"/>
      <dgm:spPr/>
    </dgm:pt>
    <dgm:pt modelId="{8FAA4B62-4D38-42A6-AA42-18E2BC61F15F}" type="pres">
      <dgm:prSet presAssocID="{F5FAF44A-ED68-4127-96C2-8564E750E380}" presName="hierChild6" presStyleCnt="0"/>
      <dgm:spPr/>
    </dgm:pt>
    <dgm:pt modelId="{12639262-5F4E-439A-B806-D2608E131972}" type="pres">
      <dgm:prSet presAssocID="{F5FAF44A-ED68-4127-96C2-8564E750E380}" presName="hierChild7" presStyleCnt="0"/>
      <dgm:spPr/>
    </dgm:pt>
    <dgm:pt modelId="{2630724C-3B15-4D4A-B3EF-27FFA80539F7}" type="pres">
      <dgm:prSet presAssocID="{81FC8092-8BA4-4C5D-883B-73BBDC0D0C97}" presName="hierChild3" presStyleCnt="0"/>
      <dgm:spPr/>
    </dgm:pt>
  </dgm:ptLst>
  <dgm:cxnLst>
    <dgm:cxn modelId="{76493B11-4698-4A19-8217-65814C9CAB73}" srcId="{FF9BEB2B-ADFC-4350-B751-62E7C1214781}" destId="{DDC7A3C0-2B8D-4914-9454-6607727E368A}" srcOrd="2" destOrd="0" parTransId="{05DF77AF-D03B-46DA-87A0-A3FACD9C3572}" sibTransId="{A72CA348-974B-4AFA-8A34-D82D2C49BD7A}"/>
    <dgm:cxn modelId="{C16DE122-0B29-428A-B727-16B2E699200F}" type="presOf" srcId="{FF9BEB2B-ADFC-4350-B751-62E7C1214781}" destId="{26545C60-611F-4ACF-A19D-181D7BEA3843}" srcOrd="0" destOrd="0" presId="urn:microsoft.com/office/officeart/2005/8/layout/orgChart1"/>
    <dgm:cxn modelId="{D316992B-11EB-4EAA-8194-6B6B494D098A}" type="presOf" srcId="{DDC7A3C0-2B8D-4914-9454-6607727E368A}" destId="{4D408951-0451-4122-82DC-785C4AB3F0C4}" srcOrd="0" destOrd="0" presId="urn:microsoft.com/office/officeart/2005/8/layout/orgChart1"/>
    <dgm:cxn modelId="{BC07643B-B5FA-4256-9E0A-713F9341DAFF}" type="presOf" srcId="{83AA8549-5B1A-4218-978D-C03FAEAC0AE8}" destId="{3390AE7E-3A3E-4B61-AB71-CEDBB48D823E}" srcOrd="1" destOrd="0" presId="urn:microsoft.com/office/officeart/2005/8/layout/orgChart1"/>
    <dgm:cxn modelId="{88BD2C3D-181F-4D9D-845C-C67485435C05}" type="presOf" srcId="{83AA8549-5B1A-4218-978D-C03FAEAC0AE8}" destId="{D7290C43-4892-4008-8854-9EBDDC2E4F05}" srcOrd="0" destOrd="0" presId="urn:microsoft.com/office/officeart/2005/8/layout/orgChart1"/>
    <dgm:cxn modelId="{5B36BE6A-04BB-488B-BB0D-5D7F6C1935FE}" type="presOf" srcId="{FF9BEB2B-ADFC-4350-B751-62E7C1214781}" destId="{D990B3D2-59A0-4BBE-85F9-5BFC1A221899}" srcOrd="1" destOrd="0" presId="urn:microsoft.com/office/officeart/2005/8/layout/orgChart1"/>
    <dgm:cxn modelId="{FA57C96B-07E5-4B97-917A-DDDFED2202BC}" type="presOf" srcId="{81FC8092-8BA4-4C5D-883B-73BBDC0D0C97}" destId="{26E2CFFD-B94F-4F49-BE7F-C0CFC56D5AB7}" srcOrd="0" destOrd="0" presId="urn:microsoft.com/office/officeart/2005/8/layout/orgChart1"/>
    <dgm:cxn modelId="{43B1FF76-60DB-4536-8122-8A8AB7B72C56}" type="presOf" srcId="{19A0A8D0-2F29-4AB4-867A-17F0F2FC2037}" destId="{06FF080C-7CA7-4016-AC53-0DE2EC6681D4}" srcOrd="0" destOrd="0" presId="urn:microsoft.com/office/officeart/2005/8/layout/orgChart1"/>
    <dgm:cxn modelId="{2B4FCE78-9713-4C58-A537-ADDB73B025F1}" type="presOf" srcId="{ADEFE8FC-9E52-451E-AC49-5831EE4BC485}" destId="{A6A81EC2-95CE-49BF-AAE8-074BB1BA5A16}" srcOrd="0" destOrd="0" presId="urn:microsoft.com/office/officeart/2005/8/layout/orgChart1"/>
    <dgm:cxn modelId="{05630D9A-B579-46DB-9EA3-A6810DDFF32A}" type="presOf" srcId="{33F563D6-EF52-4649-AC8A-BA50762C87C9}" destId="{43FA5343-6D32-4739-A607-E92BDCFB713A}" srcOrd="0" destOrd="0" presId="urn:microsoft.com/office/officeart/2005/8/layout/orgChart1"/>
    <dgm:cxn modelId="{7569B09B-527A-4E0A-A1B5-37620C7AFBB3}" srcId="{81FC8092-8BA4-4C5D-883B-73BBDC0D0C97}" destId="{FF9BEB2B-ADFC-4350-B751-62E7C1214781}" srcOrd="0" destOrd="0" parTransId="{19A0A8D0-2F29-4AB4-867A-17F0F2FC2037}" sibTransId="{A204DEAB-5CE9-49A6-B6B9-BADAD8224609}"/>
    <dgm:cxn modelId="{5147ABA7-5D6D-4EDD-9187-932596027FE7}" type="presOf" srcId="{F5FAF44A-ED68-4127-96C2-8564E750E380}" destId="{D6DECBDC-96FA-467D-8D8D-39A9EEBE24AD}" srcOrd="1" destOrd="0" presId="urn:microsoft.com/office/officeart/2005/8/layout/orgChart1"/>
    <dgm:cxn modelId="{655FC8AB-E3C0-4663-B54D-CBD29AE4AE21}" type="presOf" srcId="{05DF77AF-D03B-46DA-87A0-A3FACD9C3572}" destId="{8CF39198-F54C-45BB-B034-C4DB492C625F}" srcOrd="0" destOrd="0" presId="urn:microsoft.com/office/officeart/2005/8/layout/orgChart1"/>
    <dgm:cxn modelId="{F08CF3B5-A723-4FA7-B23A-EFB8741F7154}" type="presOf" srcId="{79941433-8363-4FDD-B3EE-13CCB8E38F9D}" destId="{D848C311-CA9F-484B-B0B4-EF790F5522C9}" srcOrd="0" destOrd="0" presId="urn:microsoft.com/office/officeart/2005/8/layout/orgChart1"/>
    <dgm:cxn modelId="{D27B56B8-14C1-4949-A660-78232D1C8A1F}" type="presOf" srcId="{41E50414-D6F1-41AB-B930-7A8EF90F0AF3}" destId="{E8D7D49A-2F72-43F0-ABE2-8D0A5D2C50E2}" srcOrd="0" destOrd="0" presId="urn:microsoft.com/office/officeart/2005/8/layout/orgChart1"/>
    <dgm:cxn modelId="{A2930EBD-2803-49CE-AC0B-C66D51E8DD5B}" srcId="{FF9BEB2B-ADFC-4350-B751-62E7C1214781}" destId="{F5FAF44A-ED68-4127-96C2-8564E750E380}" srcOrd="3" destOrd="0" parTransId="{ADEFE8FC-9E52-451E-AC49-5831EE4BC485}" sibTransId="{058425A2-1A60-43AD-8993-939EC72D25FC}"/>
    <dgm:cxn modelId="{D7DD4BC0-ADAB-4353-B19F-06BF265EFDB0}" srcId="{41E50414-D6F1-41AB-B930-7A8EF90F0AF3}" destId="{81FC8092-8BA4-4C5D-883B-73BBDC0D0C97}" srcOrd="0" destOrd="0" parTransId="{7FBBCCA4-E62A-4BE7-A58F-5D2B7ABB6B92}" sibTransId="{2FC8601D-118A-4849-BA77-CCAE00A5CCB4}"/>
    <dgm:cxn modelId="{901F54CD-B9E7-40C2-8DE3-B133D5B06CA9}" type="presOf" srcId="{DDC7A3C0-2B8D-4914-9454-6607727E368A}" destId="{6BDB839D-5E4A-4E2A-8B1F-7F8D968A247D}" srcOrd="1" destOrd="0" presId="urn:microsoft.com/office/officeart/2005/8/layout/orgChart1"/>
    <dgm:cxn modelId="{8E404AD0-090C-42FE-8487-CB559FFFFB8B}" type="presOf" srcId="{721C681E-556A-4043-BF51-63A1F4D8A8AE}" destId="{D53660F6-34B4-4D4B-9625-FD779FF1A881}" srcOrd="1" destOrd="0" presId="urn:microsoft.com/office/officeart/2005/8/layout/orgChart1"/>
    <dgm:cxn modelId="{5CFB44D5-A6CD-4F97-9A18-DB8D3085BDFA}" type="presOf" srcId="{F5FAF44A-ED68-4127-96C2-8564E750E380}" destId="{8A199D5F-3706-4C63-9FEB-62752CA7BA09}" srcOrd="0" destOrd="0" presId="urn:microsoft.com/office/officeart/2005/8/layout/orgChart1"/>
    <dgm:cxn modelId="{AA5F7FD5-5819-4196-B415-B29F4BC435D0}" srcId="{FF9BEB2B-ADFC-4350-B751-62E7C1214781}" destId="{83AA8549-5B1A-4218-978D-C03FAEAC0AE8}" srcOrd="0" destOrd="0" parTransId="{79941433-8363-4FDD-B3EE-13CCB8E38F9D}" sibTransId="{2CDB1FDE-253D-4E93-AE02-44EE691115FF}"/>
    <dgm:cxn modelId="{C65444D8-1F7C-4499-9F4D-B6A3BB6054FA}" type="presOf" srcId="{721C681E-556A-4043-BF51-63A1F4D8A8AE}" destId="{00C58287-8205-467D-A15B-E3E2A2C7821B}" srcOrd="0" destOrd="0" presId="urn:microsoft.com/office/officeart/2005/8/layout/orgChart1"/>
    <dgm:cxn modelId="{9C62A4E8-8837-45C8-A23D-E2BEFD257313}" type="presOf" srcId="{81FC8092-8BA4-4C5D-883B-73BBDC0D0C97}" destId="{D6989191-1F77-427A-A227-18C8BCC1771B}" srcOrd="1" destOrd="0" presId="urn:microsoft.com/office/officeart/2005/8/layout/orgChart1"/>
    <dgm:cxn modelId="{382060EC-9C8C-4FAC-9E41-533EEA0E4820}" srcId="{FF9BEB2B-ADFC-4350-B751-62E7C1214781}" destId="{721C681E-556A-4043-BF51-63A1F4D8A8AE}" srcOrd="1" destOrd="0" parTransId="{33F563D6-EF52-4649-AC8A-BA50762C87C9}" sibTransId="{0C5EB1EB-11A8-4226-9BFD-55B98387F6F3}"/>
    <dgm:cxn modelId="{794F0213-FB14-4B40-95FA-BCA0BAD52054}" type="presParOf" srcId="{E8D7D49A-2F72-43F0-ABE2-8D0A5D2C50E2}" destId="{F5E11E70-A0CA-486E-82B8-26602CF55844}" srcOrd="0" destOrd="0" presId="urn:microsoft.com/office/officeart/2005/8/layout/orgChart1"/>
    <dgm:cxn modelId="{E414BBBB-111F-4DEB-92D9-6475CC5DA749}" type="presParOf" srcId="{F5E11E70-A0CA-486E-82B8-26602CF55844}" destId="{E3D5E46C-21EE-4D25-8627-26B7252E340B}" srcOrd="0" destOrd="0" presId="urn:microsoft.com/office/officeart/2005/8/layout/orgChart1"/>
    <dgm:cxn modelId="{84DC901C-4B3C-43E2-ADD1-213F8F96A5FC}" type="presParOf" srcId="{E3D5E46C-21EE-4D25-8627-26B7252E340B}" destId="{26E2CFFD-B94F-4F49-BE7F-C0CFC56D5AB7}" srcOrd="0" destOrd="0" presId="urn:microsoft.com/office/officeart/2005/8/layout/orgChart1"/>
    <dgm:cxn modelId="{66E0ABCA-2EAB-4E3C-9A52-775D4E704019}" type="presParOf" srcId="{E3D5E46C-21EE-4D25-8627-26B7252E340B}" destId="{D6989191-1F77-427A-A227-18C8BCC1771B}" srcOrd="1" destOrd="0" presId="urn:microsoft.com/office/officeart/2005/8/layout/orgChart1"/>
    <dgm:cxn modelId="{3247F16C-A6CD-4496-AF32-278869A5F5CD}" type="presParOf" srcId="{F5E11E70-A0CA-486E-82B8-26602CF55844}" destId="{D734A68C-E864-46FE-AA90-B7CB5B6B8A15}" srcOrd="1" destOrd="0" presId="urn:microsoft.com/office/officeart/2005/8/layout/orgChart1"/>
    <dgm:cxn modelId="{DD27DA06-7027-4429-A25C-8F294D1C5D86}" type="presParOf" srcId="{D734A68C-E864-46FE-AA90-B7CB5B6B8A15}" destId="{06FF080C-7CA7-4016-AC53-0DE2EC6681D4}" srcOrd="0" destOrd="0" presId="urn:microsoft.com/office/officeart/2005/8/layout/orgChart1"/>
    <dgm:cxn modelId="{C272F2FA-88FA-44BA-999D-C064F0155FE9}" type="presParOf" srcId="{D734A68C-E864-46FE-AA90-B7CB5B6B8A15}" destId="{6E659472-42B9-4BE1-915A-17C7DF78D579}" srcOrd="1" destOrd="0" presId="urn:microsoft.com/office/officeart/2005/8/layout/orgChart1"/>
    <dgm:cxn modelId="{08310ED8-E1E4-4318-9407-375B9312639C}" type="presParOf" srcId="{6E659472-42B9-4BE1-915A-17C7DF78D579}" destId="{E06E6AD7-4CB4-4FD4-AF69-8C0FD6293C84}" srcOrd="0" destOrd="0" presId="urn:microsoft.com/office/officeart/2005/8/layout/orgChart1"/>
    <dgm:cxn modelId="{2CE46AEA-6F02-4325-B443-59B6CE8217EE}" type="presParOf" srcId="{E06E6AD7-4CB4-4FD4-AF69-8C0FD6293C84}" destId="{26545C60-611F-4ACF-A19D-181D7BEA3843}" srcOrd="0" destOrd="0" presId="urn:microsoft.com/office/officeart/2005/8/layout/orgChart1"/>
    <dgm:cxn modelId="{C79AE8F9-C9BD-4EF0-9FAE-972893CAC186}" type="presParOf" srcId="{E06E6AD7-4CB4-4FD4-AF69-8C0FD6293C84}" destId="{D990B3D2-59A0-4BBE-85F9-5BFC1A221899}" srcOrd="1" destOrd="0" presId="urn:microsoft.com/office/officeart/2005/8/layout/orgChart1"/>
    <dgm:cxn modelId="{F28D61BD-C5E2-4BC6-B6CD-7566F060C1DE}" type="presParOf" srcId="{6E659472-42B9-4BE1-915A-17C7DF78D579}" destId="{C347CB3B-63A7-46D4-88F8-191C75FFBB2D}" srcOrd="1" destOrd="0" presId="urn:microsoft.com/office/officeart/2005/8/layout/orgChart1"/>
    <dgm:cxn modelId="{D1664FAA-4E24-42FB-8E3F-CF6779EB67E4}" type="presParOf" srcId="{C347CB3B-63A7-46D4-88F8-191C75FFBB2D}" destId="{D848C311-CA9F-484B-B0B4-EF790F5522C9}" srcOrd="0" destOrd="0" presId="urn:microsoft.com/office/officeart/2005/8/layout/orgChart1"/>
    <dgm:cxn modelId="{47B0B6B4-4EE7-4FF3-B861-54B12FC4E26A}" type="presParOf" srcId="{C347CB3B-63A7-46D4-88F8-191C75FFBB2D}" destId="{32A4BEBD-6D60-4ADA-B0D8-BAF6A2CAC0E3}" srcOrd="1" destOrd="0" presId="urn:microsoft.com/office/officeart/2005/8/layout/orgChart1"/>
    <dgm:cxn modelId="{03B1D122-525B-4276-925B-3051B3D8AF2C}" type="presParOf" srcId="{32A4BEBD-6D60-4ADA-B0D8-BAF6A2CAC0E3}" destId="{2C7D36B1-2EA6-4E23-8DF3-7F104CAAFB6E}" srcOrd="0" destOrd="0" presId="urn:microsoft.com/office/officeart/2005/8/layout/orgChart1"/>
    <dgm:cxn modelId="{D013040E-563D-4136-97DD-AD487CE610E9}" type="presParOf" srcId="{2C7D36B1-2EA6-4E23-8DF3-7F104CAAFB6E}" destId="{D7290C43-4892-4008-8854-9EBDDC2E4F05}" srcOrd="0" destOrd="0" presId="urn:microsoft.com/office/officeart/2005/8/layout/orgChart1"/>
    <dgm:cxn modelId="{1486979F-0459-4CBC-A33A-D24E341D6515}" type="presParOf" srcId="{2C7D36B1-2EA6-4E23-8DF3-7F104CAAFB6E}" destId="{3390AE7E-3A3E-4B61-AB71-CEDBB48D823E}" srcOrd="1" destOrd="0" presId="urn:microsoft.com/office/officeart/2005/8/layout/orgChart1"/>
    <dgm:cxn modelId="{8C87131B-3284-4D6F-919A-F78FF8BA7348}" type="presParOf" srcId="{32A4BEBD-6D60-4ADA-B0D8-BAF6A2CAC0E3}" destId="{C8AC6ACD-6111-41E2-8BB0-EDCD238EBCAD}" srcOrd="1" destOrd="0" presId="urn:microsoft.com/office/officeart/2005/8/layout/orgChart1"/>
    <dgm:cxn modelId="{A8F52070-6FAE-4627-89D1-250FA6CA2310}" type="presParOf" srcId="{32A4BEBD-6D60-4ADA-B0D8-BAF6A2CAC0E3}" destId="{76E714C1-0A7F-4CD4-BE66-5C70B7A6298B}" srcOrd="2" destOrd="0" presId="urn:microsoft.com/office/officeart/2005/8/layout/orgChart1"/>
    <dgm:cxn modelId="{99D5A8AA-CECB-40A6-814E-894965FE516E}" type="presParOf" srcId="{C347CB3B-63A7-46D4-88F8-191C75FFBB2D}" destId="{43FA5343-6D32-4739-A607-E92BDCFB713A}" srcOrd="2" destOrd="0" presId="urn:microsoft.com/office/officeart/2005/8/layout/orgChart1"/>
    <dgm:cxn modelId="{0D9353ED-A8DC-400C-86D7-588910E61BBA}" type="presParOf" srcId="{C347CB3B-63A7-46D4-88F8-191C75FFBB2D}" destId="{B323CD7C-EA58-4CA9-AE8F-75A6C22DE581}" srcOrd="3" destOrd="0" presId="urn:microsoft.com/office/officeart/2005/8/layout/orgChart1"/>
    <dgm:cxn modelId="{D498E912-C669-4C8D-8445-E1B18ED4327D}" type="presParOf" srcId="{B323CD7C-EA58-4CA9-AE8F-75A6C22DE581}" destId="{9D10DB7B-5EC7-4A77-8977-44BA500271D9}" srcOrd="0" destOrd="0" presId="urn:microsoft.com/office/officeart/2005/8/layout/orgChart1"/>
    <dgm:cxn modelId="{45A6254B-8EF6-44BD-80B6-487A41E029BD}" type="presParOf" srcId="{9D10DB7B-5EC7-4A77-8977-44BA500271D9}" destId="{00C58287-8205-467D-A15B-E3E2A2C7821B}" srcOrd="0" destOrd="0" presId="urn:microsoft.com/office/officeart/2005/8/layout/orgChart1"/>
    <dgm:cxn modelId="{9BF8E273-5973-4537-B0C4-9521A9BAB5A7}" type="presParOf" srcId="{9D10DB7B-5EC7-4A77-8977-44BA500271D9}" destId="{D53660F6-34B4-4D4B-9625-FD779FF1A881}" srcOrd="1" destOrd="0" presId="urn:microsoft.com/office/officeart/2005/8/layout/orgChart1"/>
    <dgm:cxn modelId="{1153DC4F-80ED-49B9-BABD-EF1D1D76DB9A}" type="presParOf" srcId="{B323CD7C-EA58-4CA9-AE8F-75A6C22DE581}" destId="{321181EB-A120-44EC-9F98-124B2D4F30E3}" srcOrd="1" destOrd="0" presId="urn:microsoft.com/office/officeart/2005/8/layout/orgChart1"/>
    <dgm:cxn modelId="{EDA27A0D-59C7-4DD1-A9D2-62D2D098AB11}" type="presParOf" srcId="{B323CD7C-EA58-4CA9-AE8F-75A6C22DE581}" destId="{F41B1945-15B5-4E0E-9BEC-EE0DBE638D8C}" srcOrd="2" destOrd="0" presId="urn:microsoft.com/office/officeart/2005/8/layout/orgChart1"/>
    <dgm:cxn modelId="{C8972ADE-27ED-4753-AE2C-02D9508146ED}" type="presParOf" srcId="{C347CB3B-63A7-46D4-88F8-191C75FFBB2D}" destId="{8CF39198-F54C-45BB-B034-C4DB492C625F}" srcOrd="4" destOrd="0" presId="urn:microsoft.com/office/officeart/2005/8/layout/orgChart1"/>
    <dgm:cxn modelId="{93E80A09-695C-4D5E-BA0E-B993894B36AF}" type="presParOf" srcId="{C347CB3B-63A7-46D4-88F8-191C75FFBB2D}" destId="{787B5EEA-12BF-4A75-975D-9E599E232094}" srcOrd="5" destOrd="0" presId="urn:microsoft.com/office/officeart/2005/8/layout/orgChart1"/>
    <dgm:cxn modelId="{00CCB9B6-C6EE-465B-A4BC-E899B4C1A3A4}" type="presParOf" srcId="{787B5EEA-12BF-4A75-975D-9E599E232094}" destId="{FB03A2BF-1851-4AF3-A9FE-66FCA1FFDD2A}" srcOrd="0" destOrd="0" presId="urn:microsoft.com/office/officeart/2005/8/layout/orgChart1"/>
    <dgm:cxn modelId="{ED755B59-7BE7-45CC-A204-6B3844AAB33C}" type="presParOf" srcId="{FB03A2BF-1851-4AF3-A9FE-66FCA1FFDD2A}" destId="{4D408951-0451-4122-82DC-785C4AB3F0C4}" srcOrd="0" destOrd="0" presId="urn:microsoft.com/office/officeart/2005/8/layout/orgChart1"/>
    <dgm:cxn modelId="{63C1815C-4FD2-4FD0-B9C2-6D7125D24817}" type="presParOf" srcId="{FB03A2BF-1851-4AF3-A9FE-66FCA1FFDD2A}" destId="{6BDB839D-5E4A-4E2A-8B1F-7F8D968A247D}" srcOrd="1" destOrd="0" presId="urn:microsoft.com/office/officeart/2005/8/layout/orgChart1"/>
    <dgm:cxn modelId="{DEEED5AE-4873-4B90-8007-F6C688E9EC42}" type="presParOf" srcId="{787B5EEA-12BF-4A75-975D-9E599E232094}" destId="{BB220914-DC3F-4B74-B9CB-B10C579A239C}" srcOrd="1" destOrd="0" presId="urn:microsoft.com/office/officeart/2005/8/layout/orgChart1"/>
    <dgm:cxn modelId="{74494F07-64FE-42F3-B468-622144D1FC94}" type="presParOf" srcId="{787B5EEA-12BF-4A75-975D-9E599E232094}" destId="{58CDF42B-7A14-4861-A2F5-2FFF7A7FE281}" srcOrd="2" destOrd="0" presId="urn:microsoft.com/office/officeart/2005/8/layout/orgChart1"/>
    <dgm:cxn modelId="{8D6DFA75-AA24-4999-8D70-17AB6990120C}" type="presParOf" srcId="{6E659472-42B9-4BE1-915A-17C7DF78D579}" destId="{30DC1AAA-243B-4C86-B0E5-C6D013A82276}" srcOrd="2" destOrd="0" presId="urn:microsoft.com/office/officeart/2005/8/layout/orgChart1"/>
    <dgm:cxn modelId="{0CC9FD9A-9F1F-45F2-9EBE-A60C3630E2C5}" type="presParOf" srcId="{30DC1AAA-243B-4C86-B0E5-C6D013A82276}" destId="{A6A81EC2-95CE-49BF-AAE8-074BB1BA5A16}" srcOrd="0" destOrd="0" presId="urn:microsoft.com/office/officeart/2005/8/layout/orgChart1"/>
    <dgm:cxn modelId="{168438B7-1290-4B87-A1A7-A766B0D34E3B}" type="presParOf" srcId="{30DC1AAA-243B-4C86-B0E5-C6D013A82276}" destId="{3C663165-76E3-4FD6-A993-430F7B8F61BA}" srcOrd="1" destOrd="0" presId="urn:microsoft.com/office/officeart/2005/8/layout/orgChart1"/>
    <dgm:cxn modelId="{EED34CB6-C63F-4F77-AD58-8ABC629E8FAF}" type="presParOf" srcId="{3C663165-76E3-4FD6-A993-430F7B8F61BA}" destId="{3EFAC3D8-16F8-4358-8C84-1DBC562DE723}" srcOrd="0" destOrd="0" presId="urn:microsoft.com/office/officeart/2005/8/layout/orgChart1"/>
    <dgm:cxn modelId="{83C63AF3-062B-4BD3-8849-B695CC3F1744}" type="presParOf" srcId="{3EFAC3D8-16F8-4358-8C84-1DBC562DE723}" destId="{8A199D5F-3706-4C63-9FEB-62752CA7BA09}" srcOrd="0" destOrd="0" presId="urn:microsoft.com/office/officeart/2005/8/layout/orgChart1"/>
    <dgm:cxn modelId="{3296657F-A9DF-4A73-A8D1-64251ED8BDA5}" type="presParOf" srcId="{3EFAC3D8-16F8-4358-8C84-1DBC562DE723}" destId="{D6DECBDC-96FA-467D-8D8D-39A9EEBE24AD}" srcOrd="1" destOrd="0" presId="urn:microsoft.com/office/officeart/2005/8/layout/orgChart1"/>
    <dgm:cxn modelId="{2594D780-CA65-4E4C-BA37-3541BA7F3A87}" type="presParOf" srcId="{3C663165-76E3-4FD6-A993-430F7B8F61BA}" destId="{8FAA4B62-4D38-42A6-AA42-18E2BC61F15F}" srcOrd="1" destOrd="0" presId="urn:microsoft.com/office/officeart/2005/8/layout/orgChart1"/>
    <dgm:cxn modelId="{7C07DFDE-EE27-4A4C-B05E-7D5AC5D4FA05}" type="presParOf" srcId="{3C663165-76E3-4FD6-A993-430F7B8F61BA}" destId="{12639262-5F4E-439A-B806-D2608E131972}" srcOrd="2" destOrd="0" presId="urn:microsoft.com/office/officeart/2005/8/layout/orgChart1"/>
    <dgm:cxn modelId="{76BEA75E-F8B2-409B-BB27-42D1E4145D3F}" type="presParOf" srcId="{F5E11E70-A0CA-486E-82B8-26602CF55844}" destId="{2630724C-3B15-4D4A-B3EF-27FFA80539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79A99E-C08E-4101-A368-366A51FED6E3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C9A80F16-1B38-4A58-A9B6-D5CBD865D2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NH</a:t>
          </a:r>
          <a:endParaRPr lang="en-GB" sz="600" b="1" baseline="0">
            <a:solidFill>
              <a:sysClr val="windowText" lastClr="000000"/>
            </a:solidFill>
          </a:endParaRP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(Ex-Offcio)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Principal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Vision and Core Purpose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Improving Learning and Achievement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Leadership/Management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Wider Engagement and Contribution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9DFDBA4-6F48-4063-A8EB-B6F5547A2F9F}" type="parTrans" cxnId="{A92BC326-4145-4134-8CB9-DF36A5001910}">
      <dgm:prSet/>
      <dgm:spPr/>
      <dgm:t>
        <a:bodyPr/>
        <a:lstStyle/>
        <a:p>
          <a:pPr algn="ctr"/>
          <a:endParaRPr lang="en-GB" sz="600" baseline="0"/>
        </a:p>
      </dgm:t>
    </dgm:pt>
    <dgm:pt modelId="{8E5CF2E3-657F-461D-B6C4-D41DB023D20E}" type="sibTrans" cxnId="{A92BC326-4145-4134-8CB9-DF36A5001910}">
      <dgm:prSet/>
      <dgm:spPr/>
      <dgm:t>
        <a:bodyPr/>
        <a:lstStyle/>
        <a:p>
          <a:pPr algn="ctr"/>
          <a:endParaRPr lang="en-GB" sz="600" baseline="-25000"/>
        </a:p>
      </dgm:t>
    </dgm:pt>
    <dgm:pt modelId="{AEA0608B-2115-41FF-848B-56688530543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FR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 (Staff)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(Education)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Computing/Statistics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Curriculum Pathways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Reporting and Assessment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C56B4C4-E4E7-452C-84ED-EA1347B5C8A1}" type="parTrans" cxnId="{36DDCB50-90A1-44D4-886C-0E2800F2B605}">
      <dgm:prSet/>
      <dgm:spPr/>
      <dgm:t>
        <a:bodyPr/>
        <a:lstStyle/>
        <a:p>
          <a:pPr algn="ctr"/>
          <a:endParaRPr lang="en-GB" sz="600" baseline="0"/>
        </a:p>
      </dgm:t>
    </dgm:pt>
    <dgm:pt modelId="{F3852937-7C29-4940-BC6C-1B70A953E546}" type="sibTrans" cxnId="{36DDCB50-90A1-44D4-886C-0E2800F2B605}">
      <dgm:prSet/>
      <dgm:spPr/>
      <dgm:t>
        <a:bodyPr/>
        <a:lstStyle/>
        <a:p>
          <a:pPr algn="ctr"/>
          <a:endParaRPr lang="en-GB" sz="600" baseline="-25000"/>
        </a:p>
      </dgm:t>
    </dgm:pt>
    <dgm:pt modelId="{FFDA0E98-266C-496B-A97F-124B0001550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LAb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 (Staff)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(Education)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Geography/History</a:t>
          </a:r>
          <a:endParaRPr lang="en-GB" sz="600" b="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E-Safety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Transition</a:t>
          </a:r>
        </a:p>
      </dgm:t>
    </dgm:pt>
    <dgm:pt modelId="{1A3D3B68-39CB-4397-B20F-16DF974EF43F}" type="parTrans" cxnId="{2FE738B7-DD52-42A6-A298-F12FBFCA169C}">
      <dgm:prSet/>
      <dgm:spPr/>
      <dgm:t>
        <a:bodyPr/>
        <a:lstStyle/>
        <a:p>
          <a:pPr algn="ctr"/>
          <a:endParaRPr lang="en-GB" sz="600" baseline="0"/>
        </a:p>
      </dgm:t>
    </dgm:pt>
    <dgm:pt modelId="{E5AF598F-932E-4648-BD5D-ED65D00090A3}" type="sibTrans" cxnId="{2FE738B7-DD52-42A6-A298-F12FBFCA169C}">
      <dgm:prSet/>
      <dgm:spPr/>
      <dgm:t>
        <a:bodyPr/>
        <a:lstStyle/>
        <a:p>
          <a:pPr algn="ctr"/>
          <a:endParaRPr lang="en-GB" sz="600" baseline="-25000"/>
        </a:p>
      </dgm:t>
    </dgm:pt>
    <dgm:pt modelId="{FE023FE9-E5F4-4887-9A3E-6876E2CB17B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MG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(Health and Safety)</a:t>
          </a:r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P.E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Health and Safety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Equality and Diversity</a:t>
          </a:r>
        </a:p>
      </dgm:t>
    </dgm:pt>
    <dgm:pt modelId="{BFBEFAAB-6F3F-4945-B60D-02305C4983D2}" type="parTrans" cxnId="{4957DF9E-F7CA-4FE1-A238-F209B802F7A9}">
      <dgm:prSet/>
      <dgm:spPr/>
      <dgm:t>
        <a:bodyPr/>
        <a:lstStyle/>
        <a:p>
          <a:pPr algn="ctr"/>
          <a:endParaRPr lang="en-GB" sz="600" baseline="0"/>
        </a:p>
      </dgm:t>
    </dgm:pt>
    <dgm:pt modelId="{5F905E36-E552-4465-8C5B-3BD9E460C851}" type="sibTrans" cxnId="{4957DF9E-F7CA-4FE1-A238-F209B802F7A9}">
      <dgm:prSet/>
      <dgm:spPr/>
      <dgm:t>
        <a:bodyPr/>
        <a:lstStyle/>
        <a:p>
          <a:pPr algn="ctr"/>
          <a:endParaRPr lang="en-GB" sz="600" baseline="-25000"/>
        </a:p>
      </dgm:t>
    </dgm:pt>
    <dgm:pt modelId="{C8C95C25-C6E1-4FC3-BA2E-B191F0C91F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SC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(Parent)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Vice Chair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(Business/IT)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Art/Drama/Music</a:t>
          </a:r>
          <a:endParaRPr lang="en-GB" sz="600" b="0" i="1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Marking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Celebrating Success</a:t>
          </a:r>
          <a:endParaRPr lang="en-GB" sz="600" b="0" i="1" baseline="0">
            <a:solidFill>
              <a:sysClr val="windowText" lastClr="000000"/>
            </a:solidFill>
          </a:endParaRPr>
        </a:p>
      </dgm:t>
    </dgm:pt>
    <dgm:pt modelId="{877D38D6-CB67-400B-9637-9ABED5F90118}" type="parTrans" cxnId="{005BB579-B389-4C08-9A26-925E402D7EE8}">
      <dgm:prSet/>
      <dgm:spPr/>
      <dgm:t>
        <a:bodyPr/>
        <a:lstStyle/>
        <a:p>
          <a:pPr algn="ctr"/>
          <a:endParaRPr lang="en-GB" sz="600" baseline="0"/>
        </a:p>
      </dgm:t>
    </dgm:pt>
    <dgm:pt modelId="{B401F00C-2A4F-4B64-9CC6-96E0D6FB30C8}" type="sibTrans" cxnId="{005BB579-B389-4C08-9A26-925E402D7EE8}">
      <dgm:prSet/>
      <dgm:spPr/>
      <dgm:t>
        <a:bodyPr/>
        <a:lstStyle/>
        <a:p>
          <a:pPr algn="ctr"/>
          <a:endParaRPr lang="en-GB" sz="600" baseline="-25000"/>
        </a:p>
      </dgm:t>
    </dgm:pt>
    <dgm:pt modelId="{E9BC99CC-B616-460D-B4D2-6CC34D11BD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KH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(Public Services)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English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Training Link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Student Voice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Stakeholder Communications</a:t>
          </a:r>
        </a:p>
      </dgm:t>
    </dgm:pt>
    <dgm:pt modelId="{83AAFB36-3857-4249-9E56-24438F91C344}" type="sibTrans" cxnId="{0DBFB7D4-77DA-4DA1-8A1B-439DD55389E2}">
      <dgm:prSet/>
      <dgm:spPr/>
      <dgm:t>
        <a:bodyPr/>
        <a:lstStyle/>
        <a:p>
          <a:pPr algn="ctr"/>
          <a:endParaRPr lang="en-GB" sz="600" baseline="-25000"/>
        </a:p>
      </dgm:t>
    </dgm:pt>
    <dgm:pt modelId="{EA417A56-F4F3-49A4-9A28-E783DF1106A5}" type="parTrans" cxnId="{0DBFB7D4-77DA-4DA1-8A1B-439DD55389E2}">
      <dgm:prSet/>
      <dgm:spPr/>
      <dgm:t>
        <a:bodyPr/>
        <a:lstStyle/>
        <a:p>
          <a:pPr algn="ctr"/>
          <a:endParaRPr lang="en-GB" sz="600" baseline="0"/>
        </a:p>
      </dgm:t>
    </dgm:pt>
    <dgm:pt modelId="{2C5FA150-6539-4230-A299-A4122683EA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="1" baseline="0">
            <a:solidFill>
              <a:sysClr val="windowText" lastClr="000000"/>
            </a:solidFill>
          </a:endParaRP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AF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(Law/Business)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Maths/Business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Pupil Premium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Catch Up Premium</a:t>
          </a:r>
        </a:p>
      </dgm:t>
    </dgm:pt>
    <dgm:pt modelId="{9D8F8C76-8674-4F55-9F77-51AB6A98A851}" type="sibTrans" cxnId="{073239FC-F674-4540-A89C-6F02C4BB925D}">
      <dgm:prSet/>
      <dgm:spPr/>
      <dgm:t>
        <a:bodyPr/>
        <a:lstStyle/>
        <a:p>
          <a:pPr algn="ctr"/>
          <a:endParaRPr lang="en-GB" sz="600" baseline="-25000"/>
        </a:p>
      </dgm:t>
    </dgm:pt>
    <dgm:pt modelId="{00C54F34-5CDE-43F8-9DF3-9E300E8F1CA9}" type="parTrans" cxnId="{073239FC-F674-4540-A89C-6F02C4BB925D}">
      <dgm:prSet/>
      <dgm:spPr/>
      <dgm:t>
        <a:bodyPr/>
        <a:lstStyle/>
        <a:p>
          <a:pPr algn="ctr"/>
          <a:endParaRPr lang="en-GB" sz="600" baseline="0"/>
        </a:p>
      </dgm:t>
    </dgm:pt>
    <dgm:pt modelId="{ED7C7C2C-27FA-461E-A2A4-804321DFA4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ln w="3175">
              <a:solidFill>
                <a:schemeClr val="bg1">
                  <a:lumMod val="85000"/>
                </a:schemeClr>
              </a:solidFill>
            </a:ln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IH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Chair</a:t>
          </a:r>
        </a:p>
        <a:p>
          <a:pPr algn="ctr"/>
          <a:r>
            <a:rPr lang="en-GB" sz="600" b="0" i="0" baseline="0">
              <a:solidFill>
                <a:sysClr val="windowText" lastClr="000000"/>
              </a:solidFill>
            </a:rPr>
            <a:t>(Community)</a:t>
          </a:r>
        </a:p>
        <a:p>
          <a:pPr algn="ctr"/>
          <a:r>
            <a:rPr lang="en-GB" sz="600" b="0" i="0" baseline="0">
              <a:solidFill>
                <a:sysClr val="windowText" lastClr="000000"/>
              </a:solidFill>
            </a:rPr>
            <a:t>Safeguarding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Code of Practice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Stautory Compliance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Self-Evaluation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Teaching and Learning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Key Development Priorities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Performance Management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Impact Assessment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33F2DE3-8A3F-4BC2-8189-833AC9DCF88E}" type="sibTrans" cxnId="{6F5F12FD-0FCA-40B3-B00F-E24ED8638C72}">
      <dgm:prSet/>
      <dgm:spPr/>
      <dgm:t>
        <a:bodyPr/>
        <a:lstStyle/>
        <a:p>
          <a:pPr algn="ctr"/>
          <a:endParaRPr lang="en-GB" sz="600" baseline="-25000"/>
        </a:p>
      </dgm:t>
    </dgm:pt>
    <dgm:pt modelId="{32FDBC7F-4F63-4F5F-8C36-520ED3D29855}" type="parTrans" cxnId="{6F5F12FD-0FCA-40B3-B00F-E24ED8638C72}">
      <dgm:prSet/>
      <dgm:spPr/>
      <dgm:t>
        <a:bodyPr/>
        <a:lstStyle/>
        <a:p>
          <a:pPr algn="ctr"/>
          <a:endParaRPr lang="en-GB" sz="600" baseline="-25000"/>
        </a:p>
      </dgm:t>
    </dgm:pt>
    <dgm:pt modelId="{1217C499-1D78-4C75-9F0D-8BA46D3A885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DP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(Parent)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(Community)</a:t>
          </a:r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RE/PSHEE/Ctz</a:t>
          </a:r>
          <a:endParaRPr lang="en-GB" sz="600" i="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Attendance and Punctuality</a:t>
          </a:r>
        </a:p>
        <a:p>
          <a:pPr algn="ctr"/>
          <a:r>
            <a:rPr lang="en-GB" sz="600" i="0" baseline="0">
              <a:solidFill>
                <a:sysClr val="windowText" lastClr="000000"/>
              </a:solidFill>
            </a:rPr>
            <a:t>Exclusions</a:t>
          </a:r>
        </a:p>
      </dgm:t>
    </dgm:pt>
    <dgm:pt modelId="{E09A78F5-02CD-4C10-9E74-6BA78F03C7F6}" type="parTrans" cxnId="{9513F2AC-F1EE-4414-B241-7B71E4C93A10}">
      <dgm:prSet/>
      <dgm:spPr/>
      <dgm:t>
        <a:bodyPr/>
        <a:lstStyle/>
        <a:p>
          <a:pPr algn="ctr"/>
          <a:endParaRPr lang="en-GB"/>
        </a:p>
      </dgm:t>
    </dgm:pt>
    <dgm:pt modelId="{82FE49E1-2B7F-4CF1-9F02-32D53C67B48F}" type="sibTrans" cxnId="{9513F2AC-F1EE-4414-B241-7B71E4C93A10}">
      <dgm:prSet/>
      <dgm:spPr/>
      <dgm:t>
        <a:bodyPr/>
        <a:lstStyle/>
        <a:p>
          <a:pPr algn="ctr"/>
          <a:endParaRPr lang="en-GB"/>
        </a:p>
      </dgm:t>
    </dgm:pt>
    <dgm:pt modelId="{BC8610B2-4DBB-4393-9E49-E1AC3F36F09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baseline="0"/>
        </a:p>
        <a:p>
          <a:r>
            <a:rPr lang="en-GB" baseline="0">
              <a:solidFill>
                <a:sysClr val="windowText" lastClr="000000"/>
              </a:solidFill>
            </a:rPr>
            <a:t>SB</a:t>
          </a:r>
        </a:p>
        <a:p>
          <a:r>
            <a:rPr lang="en-GB" b="1" baseline="0">
              <a:solidFill>
                <a:sysClr val="windowText" lastClr="000000"/>
              </a:solidFill>
            </a:rPr>
            <a:t>(Parent)</a:t>
          </a:r>
        </a:p>
        <a:p>
          <a:r>
            <a:rPr lang="en-GB" b="0" baseline="0">
              <a:solidFill>
                <a:sysClr val="windowText" lastClr="000000"/>
              </a:solidFill>
            </a:rPr>
            <a:t>(Further Education)</a:t>
          </a:r>
        </a:p>
        <a:p>
          <a:r>
            <a:rPr lang="en-GB" b="0" i="1" baseline="0">
              <a:solidFill>
                <a:sysClr val="windowText" lastClr="000000"/>
              </a:solidFill>
            </a:rPr>
            <a:t>MFL/PD/Life Skills</a:t>
          </a:r>
        </a:p>
        <a:p>
          <a:r>
            <a:rPr lang="en-GB" i="0" baseline="0">
              <a:solidFill>
                <a:sysClr val="windowText" lastClr="000000"/>
              </a:solidFill>
            </a:rPr>
            <a:t>CEIAG</a:t>
          </a:r>
        </a:p>
        <a:p>
          <a:r>
            <a:rPr lang="en-GB" baseline="0">
              <a:solidFill>
                <a:sysClr val="windowText" lastClr="000000"/>
              </a:solidFill>
            </a:rPr>
            <a:t>SEND</a:t>
          </a:r>
        </a:p>
        <a:p>
          <a:r>
            <a:rPr lang="en-GB" baseline="0">
              <a:solidFill>
                <a:sysClr val="windowText" lastClr="000000"/>
              </a:solidFill>
            </a:rPr>
            <a:t>CLA</a:t>
          </a:r>
          <a:endParaRPr lang="en-GB" b="0" baseline="0">
            <a:solidFill>
              <a:sysClr val="windowText" lastClr="000000"/>
            </a:solidFill>
          </a:endParaRPr>
        </a:p>
      </dgm:t>
    </dgm:pt>
    <dgm:pt modelId="{A4E02F45-CF4E-464C-826C-5C652EBE9CD7}" type="parTrans" cxnId="{704223A2-3B80-4935-AA4E-F49499A40FD1}">
      <dgm:prSet/>
      <dgm:spPr/>
      <dgm:t>
        <a:bodyPr/>
        <a:lstStyle/>
        <a:p>
          <a:endParaRPr lang="en-GB"/>
        </a:p>
      </dgm:t>
    </dgm:pt>
    <dgm:pt modelId="{52C2A672-6B20-4887-80EF-D6683F293B18}" type="sibTrans" cxnId="{704223A2-3B80-4935-AA4E-F49499A40FD1}">
      <dgm:prSet/>
      <dgm:spPr/>
      <dgm:t>
        <a:bodyPr/>
        <a:lstStyle/>
        <a:p>
          <a:endParaRPr lang="en-GB"/>
        </a:p>
      </dgm:t>
    </dgm:pt>
    <dgm:pt modelId="{0BB0FF82-683D-4874-A4EE-66A76D72D6B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baseline="0"/>
        </a:p>
        <a:p>
          <a:r>
            <a:rPr lang="en-GB" baseline="0">
              <a:solidFill>
                <a:sysClr val="windowText" lastClr="000000"/>
              </a:solidFill>
            </a:rPr>
            <a:t>KBu</a:t>
          </a:r>
        </a:p>
        <a:p>
          <a:r>
            <a:rPr lang="en-GB" b="1" baseline="0">
              <a:solidFill>
                <a:sysClr val="windowText" lastClr="000000"/>
              </a:solidFill>
            </a:rPr>
            <a:t>(Parent)</a:t>
          </a:r>
        </a:p>
        <a:p>
          <a:r>
            <a:rPr lang="en-GB" b="0" baseline="0">
              <a:solidFill>
                <a:sysClr val="windowText" lastClr="000000"/>
              </a:solidFill>
            </a:rPr>
            <a:t>(Risk Management)</a:t>
          </a:r>
        </a:p>
        <a:p>
          <a:r>
            <a:rPr lang="en-GB" b="0" i="1" baseline="0">
              <a:solidFill>
                <a:sysClr val="windowText" lastClr="000000"/>
              </a:solidFill>
            </a:rPr>
            <a:t>Science/DT</a:t>
          </a:r>
        </a:p>
        <a:p>
          <a:r>
            <a:rPr lang="en-GB" baseline="0">
              <a:solidFill>
                <a:sysClr val="windowText" lastClr="000000"/>
              </a:solidFill>
            </a:rPr>
            <a:t>Numeracy</a:t>
          </a:r>
        </a:p>
        <a:p>
          <a:r>
            <a:rPr lang="en-GB" baseline="0">
              <a:solidFill>
                <a:sysClr val="windowText" lastClr="000000"/>
              </a:solidFill>
            </a:rPr>
            <a:t>Intervention</a:t>
          </a:r>
        </a:p>
        <a:p>
          <a:r>
            <a:rPr lang="en-GB" baseline="0">
              <a:solidFill>
                <a:sysClr val="windowText" lastClr="000000"/>
              </a:solidFill>
            </a:rPr>
            <a:t>SMSC</a:t>
          </a:r>
        </a:p>
        <a:p>
          <a:r>
            <a:rPr lang="en-GB" baseline="0">
              <a:solidFill>
                <a:sysClr val="windowText" lastClr="000000"/>
              </a:solidFill>
            </a:rPr>
            <a:t>British Values</a:t>
          </a:r>
          <a:endParaRPr lang="en-GB" b="0" i="1" baseline="0">
            <a:solidFill>
              <a:sysClr val="windowText" lastClr="000000"/>
            </a:solidFill>
          </a:endParaRPr>
        </a:p>
        <a:p>
          <a:endParaRPr lang="en-GB" b="0" baseline="0">
            <a:solidFill>
              <a:sysClr val="windowText" lastClr="000000"/>
            </a:solidFill>
          </a:endParaRPr>
        </a:p>
      </dgm:t>
    </dgm:pt>
    <dgm:pt modelId="{93DF12DC-8871-43B2-A9E9-A2E495F9A6A3}" type="parTrans" cxnId="{CE865DF4-784B-444A-A348-C42D70CFDC3B}">
      <dgm:prSet/>
      <dgm:spPr/>
      <dgm:t>
        <a:bodyPr/>
        <a:lstStyle/>
        <a:p>
          <a:endParaRPr lang="en-GB"/>
        </a:p>
      </dgm:t>
    </dgm:pt>
    <dgm:pt modelId="{3916241A-F025-44F2-AD54-38C5B54AFC61}" type="sibTrans" cxnId="{CE865DF4-784B-444A-A348-C42D70CFDC3B}">
      <dgm:prSet/>
      <dgm:spPr/>
      <dgm:t>
        <a:bodyPr/>
        <a:lstStyle/>
        <a:p>
          <a:endParaRPr lang="en-GB"/>
        </a:p>
      </dgm:t>
    </dgm:pt>
    <dgm:pt modelId="{5D72EFE0-09EA-4460-83A3-26FE6D9E6DF0}" type="pres">
      <dgm:prSet presAssocID="{2179A99E-C08E-4101-A368-366A51FED6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8D2DCD-593B-4A14-8114-E4B4179B8989}" type="pres">
      <dgm:prSet presAssocID="{ED7C7C2C-27FA-461E-A2A4-804321DFA403}" presName="hierRoot1" presStyleCnt="0">
        <dgm:presLayoutVars>
          <dgm:hierBranch val="init"/>
        </dgm:presLayoutVars>
      </dgm:prSet>
      <dgm:spPr/>
    </dgm:pt>
    <dgm:pt modelId="{025B9B04-94D6-43C3-B3F0-0C24DAF22DD3}" type="pres">
      <dgm:prSet presAssocID="{ED7C7C2C-27FA-461E-A2A4-804321DFA403}" presName="rootComposite1" presStyleCnt="0"/>
      <dgm:spPr/>
    </dgm:pt>
    <dgm:pt modelId="{B5841E93-1B74-40C6-B90A-801C1C7FC70F}" type="pres">
      <dgm:prSet presAssocID="{ED7C7C2C-27FA-461E-A2A4-804321DFA403}" presName="rootText1" presStyleLbl="node0" presStyleIdx="0" presStyleCnt="1" custScaleX="287046" custScaleY="920836">
        <dgm:presLayoutVars>
          <dgm:chPref val="3"/>
        </dgm:presLayoutVars>
      </dgm:prSet>
      <dgm:spPr/>
    </dgm:pt>
    <dgm:pt modelId="{8703F870-2901-4997-840F-54B2580D3FB7}" type="pres">
      <dgm:prSet presAssocID="{ED7C7C2C-27FA-461E-A2A4-804321DFA403}" presName="rootConnector1" presStyleLbl="node1" presStyleIdx="0" presStyleCnt="0"/>
      <dgm:spPr/>
    </dgm:pt>
    <dgm:pt modelId="{BFEC503D-330C-4906-888E-97CCAC5A1803}" type="pres">
      <dgm:prSet presAssocID="{ED7C7C2C-27FA-461E-A2A4-804321DFA403}" presName="hierChild2" presStyleCnt="0"/>
      <dgm:spPr/>
    </dgm:pt>
    <dgm:pt modelId="{DB4A41A2-5C11-4EBA-AB10-22B5DA8984F1}" type="pres">
      <dgm:prSet presAssocID="{00C54F34-5CDE-43F8-9DF3-9E300E8F1CA9}" presName="Name37" presStyleLbl="parChTrans1D2" presStyleIdx="0" presStyleCnt="10"/>
      <dgm:spPr/>
    </dgm:pt>
    <dgm:pt modelId="{E882992B-6FD4-4C63-AA23-FFCFE5101409}" type="pres">
      <dgm:prSet presAssocID="{2C5FA150-6539-4230-A299-A4122683EAD7}" presName="hierRoot2" presStyleCnt="0">
        <dgm:presLayoutVars>
          <dgm:hierBranch/>
        </dgm:presLayoutVars>
      </dgm:prSet>
      <dgm:spPr/>
    </dgm:pt>
    <dgm:pt modelId="{8071A9AD-42CF-49AF-A4A7-D8C867647644}" type="pres">
      <dgm:prSet presAssocID="{2C5FA150-6539-4230-A299-A4122683EAD7}" presName="rootComposite" presStyleCnt="0"/>
      <dgm:spPr/>
    </dgm:pt>
    <dgm:pt modelId="{5D618390-0CC5-4759-8EF6-7F90F6FA32A5}" type="pres">
      <dgm:prSet presAssocID="{2C5FA150-6539-4230-A299-A4122683EAD7}" presName="rootText" presStyleLbl="node2" presStyleIdx="0" presStyleCnt="10" custScaleX="184805" custScaleY="670858" custLinFactNeighborX="-736" custLinFactNeighborY="2496">
        <dgm:presLayoutVars>
          <dgm:chPref val="3"/>
        </dgm:presLayoutVars>
      </dgm:prSet>
      <dgm:spPr/>
    </dgm:pt>
    <dgm:pt modelId="{3500D542-FE2C-47EC-9D0D-FA56E45E4A5C}" type="pres">
      <dgm:prSet presAssocID="{2C5FA150-6539-4230-A299-A4122683EAD7}" presName="rootConnector" presStyleLbl="node2" presStyleIdx="0" presStyleCnt="10"/>
      <dgm:spPr/>
    </dgm:pt>
    <dgm:pt modelId="{CEAE67D2-50EC-4971-847A-6EA90779C4D9}" type="pres">
      <dgm:prSet presAssocID="{2C5FA150-6539-4230-A299-A4122683EAD7}" presName="hierChild4" presStyleCnt="0"/>
      <dgm:spPr/>
    </dgm:pt>
    <dgm:pt modelId="{5FAEFE72-61FE-4D9B-AC04-4B3253FA865C}" type="pres">
      <dgm:prSet presAssocID="{2C5FA150-6539-4230-A299-A4122683EAD7}" presName="hierChild5" presStyleCnt="0"/>
      <dgm:spPr/>
    </dgm:pt>
    <dgm:pt modelId="{14FCFF4D-0B69-47E5-9BAA-080A221693A9}" type="pres">
      <dgm:prSet presAssocID="{49DFDBA4-6F48-4063-A8EB-B6F5547A2F9F}" presName="Name37" presStyleLbl="parChTrans1D2" presStyleIdx="1" presStyleCnt="10"/>
      <dgm:spPr/>
    </dgm:pt>
    <dgm:pt modelId="{BDD96AE4-DE77-4C9E-89AD-B42C1EF52F46}" type="pres">
      <dgm:prSet presAssocID="{C9A80F16-1B38-4A58-A9B6-D5CBD865D210}" presName="hierRoot2" presStyleCnt="0">
        <dgm:presLayoutVars>
          <dgm:hierBranch/>
        </dgm:presLayoutVars>
      </dgm:prSet>
      <dgm:spPr/>
    </dgm:pt>
    <dgm:pt modelId="{41EFC0D4-E939-4411-A0CE-5D9BC1E468A2}" type="pres">
      <dgm:prSet presAssocID="{C9A80F16-1B38-4A58-A9B6-D5CBD865D210}" presName="rootComposite" presStyleCnt="0"/>
      <dgm:spPr/>
    </dgm:pt>
    <dgm:pt modelId="{366FD0C0-BE5A-4EEE-881A-AF55E62FF2C4}" type="pres">
      <dgm:prSet presAssocID="{C9A80F16-1B38-4A58-A9B6-D5CBD865D210}" presName="rootText" presStyleLbl="node2" presStyleIdx="1" presStyleCnt="10" custScaleX="260351" custScaleY="664339">
        <dgm:presLayoutVars>
          <dgm:chPref val="3"/>
        </dgm:presLayoutVars>
      </dgm:prSet>
      <dgm:spPr/>
    </dgm:pt>
    <dgm:pt modelId="{FEA9755C-D6BB-4FFF-92DE-92DF39383D87}" type="pres">
      <dgm:prSet presAssocID="{C9A80F16-1B38-4A58-A9B6-D5CBD865D210}" presName="rootConnector" presStyleLbl="node2" presStyleIdx="1" presStyleCnt="10"/>
      <dgm:spPr/>
    </dgm:pt>
    <dgm:pt modelId="{0C2E873C-7285-4CF7-9538-5F53E81B39D7}" type="pres">
      <dgm:prSet presAssocID="{C9A80F16-1B38-4A58-A9B6-D5CBD865D210}" presName="hierChild4" presStyleCnt="0"/>
      <dgm:spPr/>
    </dgm:pt>
    <dgm:pt modelId="{5CABA113-11DF-40B0-8363-719090EB7902}" type="pres">
      <dgm:prSet presAssocID="{C9A80F16-1B38-4A58-A9B6-D5CBD865D210}" presName="hierChild5" presStyleCnt="0"/>
      <dgm:spPr/>
    </dgm:pt>
    <dgm:pt modelId="{E6817D09-E1A2-44B1-80AD-C04200D336CA}" type="pres">
      <dgm:prSet presAssocID="{4C56B4C4-E4E7-452C-84ED-EA1347B5C8A1}" presName="Name37" presStyleLbl="parChTrans1D2" presStyleIdx="2" presStyleCnt="10"/>
      <dgm:spPr/>
    </dgm:pt>
    <dgm:pt modelId="{6243D732-0B79-42E9-96CB-055FA113921E}" type="pres">
      <dgm:prSet presAssocID="{AEA0608B-2115-41FF-848B-566885305430}" presName="hierRoot2" presStyleCnt="0">
        <dgm:presLayoutVars>
          <dgm:hierBranch/>
        </dgm:presLayoutVars>
      </dgm:prSet>
      <dgm:spPr/>
    </dgm:pt>
    <dgm:pt modelId="{BD8CB8C5-4CFB-4CD1-9D25-1C95854666E0}" type="pres">
      <dgm:prSet presAssocID="{AEA0608B-2115-41FF-848B-566885305430}" presName="rootComposite" presStyleCnt="0"/>
      <dgm:spPr/>
    </dgm:pt>
    <dgm:pt modelId="{0128A7D7-88EA-4D86-909E-7F7085C545FD}" type="pres">
      <dgm:prSet presAssocID="{AEA0608B-2115-41FF-848B-566885305430}" presName="rootText" presStyleLbl="node2" presStyleIdx="2" presStyleCnt="10" custScaleX="199885" custScaleY="666240">
        <dgm:presLayoutVars>
          <dgm:chPref val="3"/>
        </dgm:presLayoutVars>
      </dgm:prSet>
      <dgm:spPr/>
    </dgm:pt>
    <dgm:pt modelId="{1DD56FB3-95DA-4DFB-B46C-0715690912BC}" type="pres">
      <dgm:prSet presAssocID="{AEA0608B-2115-41FF-848B-566885305430}" presName="rootConnector" presStyleLbl="node2" presStyleIdx="2" presStyleCnt="10"/>
      <dgm:spPr/>
    </dgm:pt>
    <dgm:pt modelId="{00EC488B-B23F-431C-BD52-A1BB63F06F64}" type="pres">
      <dgm:prSet presAssocID="{AEA0608B-2115-41FF-848B-566885305430}" presName="hierChild4" presStyleCnt="0"/>
      <dgm:spPr/>
    </dgm:pt>
    <dgm:pt modelId="{236B52B0-A643-48B8-BE46-59472E94F252}" type="pres">
      <dgm:prSet presAssocID="{AEA0608B-2115-41FF-848B-566885305430}" presName="hierChild5" presStyleCnt="0"/>
      <dgm:spPr/>
    </dgm:pt>
    <dgm:pt modelId="{66107A27-E6E3-424B-94A4-CAE9C6E4EB63}" type="pres">
      <dgm:prSet presAssocID="{1A3D3B68-39CB-4397-B20F-16DF974EF43F}" presName="Name37" presStyleLbl="parChTrans1D2" presStyleIdx="3" presStyleCnt="10"/>
      <dgm:spPr/>
    </dgm:pt>
    <dgm:pt modelId="{39BCC000-C77F-46B8-A45B-E57E2058182A}" type="pres">
      <dgm:prSet presAssocID="{FFDA0E98-266C-496B-A97F-124B00015501}" presName="hierRoot2" presStyleCnt="0">
        <dgm:presLayoutVars>
          <dgm:hierBranch/>
        </dgm:presLayoutVars>
      </dgm:prSet>
      <dgm:spPr/>
    </dgm:pt>
    <dgm:pt modelId="{D92CDFD1-102A-4AF9-B29B-30324A0030D0}" type="pres">
      <dgm:prSet presAssocID="{FFDA0E98-266C-496B-A97F-124B00015501}" presName="rootComposite" presStyleCnt="0"/>
      <dgm:spPr/>
    </dgm:pt>
    <dgm:pt modelId="{D0DD26DB-3FB5-465E-9A16-DF8823A14223}" type="pres">
      <dgm:prSet presAssocID="{FFDA0E98-266C-496B-A97F-124B00015501}" presName="rootText" presStyleLbl="node2" presStyleIdx="3" presStyleCnt="10" custScaleX="199885" custScaleY="669010" custLinFactNeighborX="4992">
        <dgm:presLayoutVars>
          <dgm:chPref val="3"/>
        </dgm:presLayoutVars>
      </dgm:prSet>
      <dgm:spPr/>
    </dgm:pt>
    <dgm:pt modelId="{3B172934-246C-4EAF-B54E-BA9272616965}" type="pres">
      <dgm:prSet presAssocID="{FFDA0E98-266C-496B-A97F-124B00015501}" presName="rootConnector" presStyleLbl="node2" presStyleIdx="3" presStyleCnt="10"/>
      <dgm:spPr/>
    </dgm:pt>
    <dgm:pt modelId="{6593D251-8A72-408F-8D58-A2EE682E6E3E}" type="pres">
      <dgm:prSet presAssocID="{FFDA0E98-266C-496B-A97F-124B00015501}" presName="hierChild4" presStyleCnt="0"/>
      <dgm:spPr/>
    </dgm:pt>
    <dgm:pt modelId="{350DD382-334E-482E-A6A9-DB2EC7431175}" type="pres">
      <dgm:prSet presAssocID="{FFDA0E98-266C-496B-A97F-124B00015501}" presName="hierChild5" presStyleCnt="0"/>
      <dgm:spPr/>
    </dgm:pt>
    <dgm:pt modelId="{A0B8ADED-A0B8-44BF-9B46-23B3F53B1BBE}" type="pres">
      <dgm:prSet presAssocID="{BFBEFAAB-6F3F-4945-B60D-02305C4983D2}" presName="Name37" presStyleLbl="parChTrans1D2" presStyleIdx="4" presStyleCnt="10"/>
      <dgm:spPr/>
    </dgm:pt>
    <dgm:pt modelId="{A4E26591-F382-4742-B8D6-F1F9D531F91C}" type="pres">
      <dgm:prSet presAssocID="{FE023FE9-E5F4-4887-9A3E-6876E2CB17B0}" presName="hierRoot2" presStyleCnt="0">
        <dgm:presLayoutVars>
          <dgm:hierBranch/>
        </dgm:presLayoutVars>
      </dgm:prSet>
      <dgm:spPr/>
    </dgm:pt>
    <dgm:pt modelId="{3286D34C-7803-4A4E-AD4E-0AF27B5FFC21}" type="pres">
      <dgm:prSet presAssocID="{FE023FE9-E5F4-4887-9A3E-6876E2CB17B0}" presName="rootComposite" presStyleCnt="0"/>
      <dgm:spPr/>
    </dgm:pt>
    <dgm:pt modelId="{E06B5349-9F3E-42D8-92A4-C668B35E7111}" type="pres">
      <dgm:prSet presAssocID="{FE023FE9-E5F4-4887-9A3E-6876E2CB17B0}" presName="rootText" presStyleLbl="node2" presStyleIdx="4" presStyleCnt="10" custScaleX="199885" custScaleY="670859">
        <dgm:presLayoutVars>
          <dgm:chPref val="3"/>
        </dgm:presLayoutVars>
      </dgm:prSet>
      <dgm:spPr/>
    </dgm:pt>
    <dgm:pt modelId="{3325852E-3B64-4C79-B4E4-315DCF141239}" type="pres">
      <dgm:prSet presAssocID="{FE023FE9-E5F4-4887-9A3E-6876E2CB17B0}" presName="rootConnector" presStyleLbl="node2" presStyleIdx="4" presStyleCnt="10"/>
      <dgm:spPr/>
    </dgm:pt>
    <dgm:pt modelId="{7869087B-1166-4440-B887-2CF508A14219}" type="pres">
      <dgm:prSet presAssocID="{FE023FE9-E5F4-4887-9A3E-6876E2CB17B0}" presName="hierChild4" presStyleCnt="0"/>
      <dgm:spPr/>
    </dgm:pt>
    <dgm:pt modelId="{45B12BE7-9436-49DC-99FE-AB7148C1BF13}" type="pres">
      <dgm:prSet presAssocID="{FE023FE9-E5F4-4887-9A3E-6876E2CB17B0}" presName="hierChild5" presStyleCnt="0"/>
      <dgm:spPr/>
    </dgm:pt>
    <dgm:pt modelId="{23871176-8620-4C95-80DE-E3A00D4B9359}" type="pres">
      <dgm:prSet presAssocID="{EA417A56-F4F3-49A4-9A28-E783DF1106A5}" presName="Name37" presStyleLbl="parChTrans1D2" presStyleIdx="5" presStyleCnt="10"/>
      <dgm:spPr/>
    </dgm:pt>
    <dgm:pt modelId="{DD2184AD-A4D2-4A17-943D-2381387A5242}" type="pres">
      <dgm:prSet presAssocID="{E9BC99CC-B616-460D-B4D2-6CC34D11BDF5}" presName="hierRoot2" presStyleCnt="0">
        <dgm:presLayoutVars>
          <dgm:hierBranch/>
        </dgm:presLayoutVars>
      </dgm:prSet>
      <dgm:spPr/>
    </dgm:pt>
    <dgm:pt modelId="{6FBFD204-842A-4463-81F7-439BCB0A35E5}" type="pres">
      <dgm:prSet presAssocID="{E9BC99CC-B616-460D-B4D2-6CC34D11BDF5}" presName="rootComposite" presStyleCnt="0"/>
      <dgm:spPr/>
    </dgm:pt>
    <dgm:pt modelId="{F6549B91-9C28-4509-A126-7E4513410766}" type="pres">
      <dgm:prSet presAssocID="{E9BC99CC-B616-460D-B4D2-6CC34D11BDF5}" presName="rootText" presStyleLbl="node2" presStyleIdx="5" presStyleCnt="10" custScaleX="199885" custScaleY="669010">
        <dgm:presLayoutVars>
          <dgm:chPref val="3"/>
        </dgm:presLayoutVars>
      </dgm:prSet>
      <dgm:spPr/>
    </dgm:pt>
    <dgm:pt modelId="{17BC02C5-8388-43DB-8615-AEA5BCFCB624}" type="pres">
      <dgm:prSet presAssocID="{E9BC99CC-B616-460D-B4D2-6CC34D11BDF5}" presName="rootConnector" presStyleLbl="node2" presStyleIdx="5" presStyleCnt="10"/>
      <dgm:spPr/>
    </dgm:pt>
    <dgm:pt modelId="{44B4DD83-7748-4F7A-BFDF-6E261071CC35}" type="pres">
      <dgm:prSet presAssocID="{E9BC99CC-B616-460D-B4D2-6CC34D11BDF5}" presName="hierChild4" presStyleCnt="0"/>
      <dgm:spPr/>
    </dgm:pt>
    <dgm:pt modelId="{06468583-DC72-4D9B-BB2B-800DD9ACE1EA}" type="pres">
      <dgm:prSet presAssocID="{E9BC99CC-B616-460D-B4D2-6CC34D11BDF5}" presName="hierChild5" presStyleCnt="0"/>
      <dgm:spPr/>
    </dgm:pt>
    <dgm:pt modelId="{A7ECD5E5-B5D2-49CA-B5EA-08FC3BCC1A53}" type="pres">
      <dgm:prSet presAssocID="{E09A78F5-02CD-4C10-9E74-6BA78F03C7F6}" presName="Name37" presStyleLbl="parChTrans1D2" presStyleIdx="6" presStyleCnt="10"/>
      <dgm:spPr/>
    </dgm:pt>
    <dgm:pt modelId="{644A7464-8BD7-4965-970A-355056560EE9}" type="pres">
      <dgm:prSet presAssocID="{1217C499-1D78-4C75-9F0D-8BA46D3A885B}" presName="hierRoot2" presStyleCnt="0">
        <dgm:presLayoutVars>
          <dgm:hierBranch val="init"/>
        </dgm:presLayoutVars>
      </dgm:prSet>
      <dgm:spPr/>
    </dgm:pt>
    <dgm:pt modelId="{752F8ED7-2355-4842-97B1-65C49DEACFC9}" type="pres">
      <dgm:prSet presAssocID="{1217C499-1D78-4C75-9F0D-8BA46D3A885B}" presName="rootComposite" presStyleCnt="0"/>
      <dgm:spPr/>
    </dgm:pt>
    <dgm:pt modelId="{607B4B11-D52A-4431-9459-56450EFAEF23}" type="pres">
      <dgm:prSet presAssocID="{1217C499-1D78-4C75-9F0D-8BA46D3A885B}" presName="rootText" presStyleLbl="node2" presStyleIdx="6" presStyleCnt="10" custScaleX="199885" custScaleY="674233">
        <dgm:presLayoutVars>
          <dgm:chPref val="3"/>
        </dgm:presLayoutVars>
      </dgm:prSet>
      <dgm:spPr/>
    </dgm:pt>
    <dgm:pt modelId="{FC7D74E2-B279-4F58-B7E6-D28741EF64FF}" type="pres">
      <dgm:prSet presAssocID="{1217C499-1D78-4C75-9F0D-8BA46D3A885B}" presName="rootConnector" presStyleLbl="node2" presStyleIdx="6" presStyleCnt="10"/>
      <dgm:spPr/>
    </dgm:pt>
    <dgm:pt modelId="{DBCF0496-9A86-483D-A6EB-C8A52DC127D2}" type="pres">
      <dgm:prSet presAssocID="{1217C499-1D78-4C75-9F0D-8BA46D3A885B}" presName="hierChild4" presStyleCnt="0"/>
      <dgm:spPr/>
    </dgm:pt>
    <dgm:pt modelId="{066EFBA4-44C7-43D8-8C42-94ADC2906CBA}" type="pres">
      <dgm:prSet presAssocID="{1217C499-1D78-4C75-9F0D-8BA46D3A885B}" presName="hierChild5" presStyleCnt="0"/>
      <dgm:spPr/>
    </dgm:pt>
    <dgm:pt modelId="{033664E9-7126-4290-8526-B36CF4A557B6}" type="pres">
      <dgm:prSet presAssocID="{877D38D6-CB67-400B-9637-9ABED5F90118}" presName="Name37" presStyleLbl="parChTrans1D2" presStyleIdx="7" presStyleCnt="10"/>
      <dgm:spPr/>
    </dgm:pt>
    <dgm:pt modelId="{6BC56357-6994-45F5-92FC-73EF426396BC}" type="pres">
      <dgm:prSet presAssocID="{C8C95C25-C6E1-4FC3-BA2E-B191F0C91F68}" presName="hierRoot2" presStyleCnt="0">
        <dgm:presLayoutVars>
          <dgm:hierBranch/>
        </dgm:presLayoutVars>
      </dgm:prSet>
      <dgm:spPr/>
    </dgm:pt>
    <dgm:pt modelId="{92098DF0-2E6F-4D46-966C-54DDB369B5B8}" type="pres">
      <dgm:prSet presAssocID="{C8C95C25-C6E1-4FC3-BA2E-B191F0C91F68}" presName="rootComposite" presStyleCnt="0"/>
      <dgm:spPr/>
    </dgm:pt>
    <dgm:pt modelId="{ECC7F122-560F-4115-8C99-4B9EEC7EF837}" type="pres">
      <dgm:prSet presAssocID="{C8C95C25-C6E1-4FC3-BA2E-B191F0C91F68}" presName="rootText" presStyleLbl="node2" presStyleIdx="7" presStyleCnt="10" custScaleX="199885" custScaleY="674235">
        <dgm:presLayoutVars>
          <dgm:chPref val="3"/>
        </dgm:presLayoutVars>
      </dgm:prSet>
      <dgm:spPr/>
    </dgm:pt>
    <dgm:pt modelId="{A8E9760F-ED97-494D-8D54-29CFB9F4499F}" type="pres">
      <dgm:prSet presAssocID="{C8C95C25-C6E1-4FC3-BA2E-B191F0C91F68}" presName="rootConnector" presStyleLbl="node2" presStyleIdx="7" presStyleCnt="10"/>
      <dgm:spPr/>
    </dgm:pt>
    <dgm:pt modelId="{977D21B7-70CA-4569-98BF-3E6278DA35E0}" type="pres">
      <dgm:prSet presAssocID="{C8C95C25-C6E1-4FC3-BA2E-B191F0C91F68}" presName="hierChild4" presStyleCnt="0"/>
      <dgm:spPr/>
    </dgm:pt>
    <dgm:pt modelId="{07F8E61E-C7B0-48DA-B4CB-B89A4A571E20}" type="pres">
      <dgm:prSet presAssocID="{C8C95C25-C6E1-4FC3-BA2E-B191F0C91F68}" presName="hierChild5" presStyleCnt="0"/>
      <dgm:spPr/>
    </dgm:pt>
    <dgm:pt modelId="{C9CE255B-8888-476B-91A8-DE7DADBAB44A}" type="pres">
      <dgm:prSet presAssocID="{A4E02F45-CF4E-464C-826C-5C652EBE9CD7}" presName="Name37" presStyleLbl="parChTrans1D2" presStyleIdx="8" presStyleCnt="10"/>
      <dgm:spPr/>
    </dgm:pt>
    <dgm:pt modelId="{19537F57-555A-4D13-BC3F-B1353113B727}" type="pres">
      <dgm:prSet presAssocID="{BC8610B2-4DBB-4393-9E49-E1AC3F36F096}" presName="hierRoot2" presStyleCnt="0">
        <dgm:presLayoutVars>
          <dgm:hierBranch val="init"/>
        </dgm:presLayoutVars>
      </dgm:prSet>
      <dgm:spPr/>
    </dgm:pt>
    <dgm:pt modelId="{83A759A2-F25C-46F4-9365-970FA2C7400A}" type="pres">
      <dgm:prSet presAssocID="{BC8610B2-4DBB-4393-9E49-E1AC3F36F096}" presName="rootComposite" presStyleCnt="0"/>
      <dgm:spPr/>
    </dgm:pt>
    <dgm:pt modelId="{3E46F7FE-2BAA-4E94-98C8-DA17A1B9A12D}" type="pres">
      <dgm:prSet presAssocID="{BC8610B2-4DBB-4393-9E49-E1AC3F36F096}" presName="rootText" presStyleLbl="node2" presStyleIdx="8" presStyleCnt="10" custScaleX="199885" custScaleY="672479">
        <dgm:presLayoutVars>
          <dgm:chPref val="3"/>
        </dgm:presLayoutVars>
      </dgm:prSet>
      <dgm:spPr/>
    </dgm:pt>
    <dgm:pt modelId="{29EF4140-69E0-4106-87CC-9BF6EBE371EC}" type="pres">
      <dgm:prSet presAssocID="{BC8610B2-4DBB-4393-9E49-E1AC3F36F096}" presName="rootConnector" presStyleLbl="node2" presStyleIdx="8" presStyleCnt="10"/>
      <dgm:spPr/>
    </dgm:pt>
    <dgm:pt modelId="{86468050-F707-4109-80AA-3C6F0F39E793}" type="pres">
      <dgm:prSet presAssocID="{BC8610B2-4DBB-4393-9E49-E1AC3F36F096}" presName="hierChild4" presStyleCnt="0"/>
      <dgm:spPr/>
    </dgm:pt>
    <dgm:pt modelId="{F4D2EA7A-B575-4ED3-BA15-D3C86BA5972C}" type="pres">
      <dgm:prSet presAssocID="{BC8610B2-4DBB-4393-9E49-E1AC3F36F096}" presName="hierChild5" presStyleCnt="0"/>
      <dgm:spPr/>
    </dgm:pt>
    <dgm:pt modelId="{1DF51AC8-D4A0-4AB2-B921-F5F2A8ECD0E8}" type="pres">
      <dgm:prSet presAssocID="{93DF12DC-8871-43B2-A9E9-A2E495F9A6A3}" presName="Name37" presStyleLbl="parChTrans1D2" presStyleIdx="9" presStyleCnt="10"/>
      <dgm:spPr/>
    </dgm:pt>
    <dgm:pt modelId="{3F4A5EE9-875D-496E-AB10-AE60AACEAD13}" type="pres">
      <dgm:prSet presAssocID="{0BB0FF82-683D-4874-A4EE-66A76D72D6BF}" presName="hierRoot2" presStyleCnt="0">
        <dgm:presLayoutVars>
          <dgm:hierBranch val="init"/>
        </dgm:presLayoutVars>
      </dgm:prSet>
      <dgm:spPr/>
    </dgm:pt>
    <dgm:pt modelId="{DF7C121C-31DA-45EA-92F0-1C6D8AF17C60}" type="pres">
      <dgm:prSet presAssocID="{0BB0FF82-683D-4874-A4EE-66A76D72D6BF}" presName="rootComposite" presStyleCnt="0"/>
      <dgm:spPr/>
    </dgm:pt>
    <dgm:pt modelId="{AE16B28C-FE88-46A2-AA22-9DBAD303754E}" type="pres">
      <dgm:prSet presAssocID="{0BB0FF82-683D-4874-A4EE-66A76D72D6BF}" presName="rootText" presStyleLbl="node2" presStyleIdx="9" presStyleCnt="10" custScaleX="199885" custScaleY="666241">
        <dgm:presLayoutVars>
          <dgm:chPref val="3"/>
        </dgm:presLayoutVars>
      </dgm:prSet>
      <dgm:spPr/>
    </dgm:pt>
    <dgm:pt modelId="{586DC4C3-23FF-4AEC-8450-70CA359204B7}" type="pres">
      <dgm:prSet presAssocID="{0BB0FF82-683D-4874-A4EE-66A76D72D6BF}" presName="rootConnector" presStyleLbl="node2" presStyleIdx="9" presStyleCnt="10"/>
      <dgm:spPr/>
    </dgm:pt>
    <dgm:pt modelId="{AD5873DC-C59A-4AD8-8FCF-8411BE09203A}" type="pres">
      <dgm:prSet presAssocID="{0BB0FF82-683D-4874-A4EE-66A76D72D6BF}" presName="hierChild4" presStyleCnt="0"/>
      <dgm:spPr/>
    </dgm:pt>
    <dgm:pt modelId="{0ABC8871-EC02-4F5E-BB8F-8D8F5CD72205}" type="pres">
      <dgm:prSet presAssocID="{0BB0FF82-683D-4874-A4EE-66A76D72D6BF}" presName="hierChild5" presStyleCnt="0"/>
      <dgm:spPr/>
    </dgm:pt>
    <dgm:pt modelId="{F4185C5E-6093-44EF-AE91-940E56C37AEE}" type="pres">
      <dgm:prSet presAssocID="{ED7C7C2C-27FA-461E-A2A4-804321DFA403}" presName="hierChild3" presStyleCnt="0"/>
      <dgm:spPr/>
    </dgm:pt>
  </dgm:ptLst>
  <dgm:cxnLst>
    <dgm:cxn modelId="{4C369003-9C53-495E-8B5A-7E2005B5C540}" type="presOf" srcId="{A4E02F45-CF4E-464C-826C-5C652EBE9CD7}" destId="{C9CE255B-8888-476B-91A8-DE7DADBAB44A}" srcOrd="0" destOrd="0" presId="urn:microsoft.com/office/officeart/2005/8/layout/orgChart1"/>
    <dgm:cxn modelId="{8F8D050E-3063-4145-970D-1478194F9E5C}" type="presOf" srcId="{00C54F34-5CDE-43F8-9DF3-9E300E8F1CA9}" destId="{DB4A41A2-5C11-4EBA-AB10-22B5DA8984F1}" srcOrd="0" destOrd="0" presId="urn:microsoft.com/office/officeart/2005/8/layout/orgChart1"/>
    <dgm:cxn modelId="{E225230F-393F-4A04-B2A7-4F72E846A7BF}" type="presOf" srcId="{93DF12DC-8871-43B2-A9E9-A2E495F9A6A3}" destId="{1DF51AC8-D4A0-4AB2-B921-F5F2A8ECD0E8}" srcOrd="0" destOrd="0" presId="urn:microsoft.com/office/officeart/2005/8/layout/orgChart1"/>
    <dgm:cxn modelId="{8C83D622-FA32-4ECA-96AD-52B51AEBA4B4}" type="presOf" srcId="{E9BC99CC-B616-460D-B4D2-6CC34D11BDF5}" destId="{F6549B91-9C28-4509-A126-7E4513410766}" srcOrd="0" destOrd="0" presId="urn:microsoft.com/office/officeart/2005/8/layout/orgChart1"/>
    <dgm:cxn modelId="{A92BC326-4145-4134-8CB9-DF36A5001910}" srcId="{ED7C7C2C-27FA-461E-A2A4-804321DFA403}" destId="{C9A80F16-1B38-4A58-A9B6-D5CBD865D210}" srcOrd="1" destOrd="0" parTransId="{49DFDBA4-6F48-4063-A8EB-B6F5547A2F9F}" sibTransId="{8E5CF2E3-657F-461D-B6C4-D41DB023D20E}"/>
    <dgm:cxn modelId="{FCBADD31-43C4-4E69-932B-239AD6FFD13E}" type="presOf" srcId="{1217C499-1D78-4C75-9F0D-8BA46D3A885B}" destId="{FC7D74E2-B279-4F58-B7E6-D28741EF64FF}" srcOrd="1" destOrd="0" presId="urn:microsoft.com/office/officeart/2005/8/layout/orgChart1"/>
    <dgm:cxn modelId="{F738F537-7D2F-4407-A039-00512CBF72BD}" type="presOf" srcId="{E09A78F5-02CD-4C10-9E74-6BA78F03C7F6}" destId="{A7ECD5E5-B5D2-49CA-B5EA-08FC3BCC1A53}" srcOrd="0" destOrd="0" presId="urn:microsoft.com/office/officeart/2005/8/layout/orgChart1"/>
    <dgm:cxn modelId="{34A2A23F-C26C-4778-8010-650747E5AB28}" type="presOf" srcId="{1A3D3B68-39CB-4397-B20F-16DF974EF43F}" destId="{66107A27-E6E3-424B-94A4-CAE9C6E4EB63}" srcOrd="0" destOrd="0" presId="urn:microsoft.com/office/officeart/2005/8/layout/orgChart1"/>
    <dgm:cxn modelId="{EBB71A5D-70AC-4D4D-BC9C-84EF252E6491}" type="presOf" srcId="{C8C95C25-C6E1-4FC3-BA2E-B191F0C91F68}" destId="{ECC7F122-560F-4115-8C99-4B9EEC7EF837}" srcOrd="0" destOrd="0" presId="urn:microsoft.com/office/officeart/2005/8/layout/orgChart1"/>
    <dgm:cxn modelId="{B725105F-8058-4606-BAE9-3AD097048527}" type="presOf" srcId="{C9A80F16-1B38-4A58-A9B6-D5CBD865D210}" destId="{366FD0C0-BE5A-4EEE-881A-AF55E62FF2C4}" srcOrd="0" destOrd="0" presId="urn:microsoft.com/office/officeart/2005/8/layout/orgChart1"/>
    <dgm:cxn modelId="{5A5F6A5F-E8D1-410C-9733-811CFF98E967}" type="presOf" srcId="{ED7C7C2C-27FA-461E-A2A4-804321DFA403}" destId="{B5841E93-1B74-40C6-B90A-801C1C7FC70F}" srcOrd="0" destOrd="0" presId="urn:microsoft.com/office/officeart/2005/8/layout/orgChart1"/>
    <dgm:cxn modelId="{EE04A564-6822-4E88-A8BF-1D63AE02D6E3}" type="presOf" srcId="{49DFDBA4-6F48-4063-A8EB-B6F5547A2F9F}" destId="{14FCFF4D-0B69-47E5-9BAA-080A221693A9}" srcOrd="0" destOrd="0" presId="urn:microsoft.com/office/officeart/2005/8/layout/orgChart1"/>
    <dgm:cxn modelId="{52666A47-B5DA-4EC0-85FA-D87CEF65AC8D}" type="presOf" srcId="{BC8610B2-4DBB-4393-9E49-E1AC3F36F096}" destId="{29EF4140-69E0-4106-87CC-9BF6EBE371EC}" srcOrd="1" destOrd="0" presId="urn:microsoft.com/office/officeart/2005/8/layout/orgChart1"/>
    <dgm:cxn modelId="{2CD3EA68-0C72-462C-812D-7A30F80C5DB3}" type="presOf" srcId="{EA417A56-F4F3-49A4-9A28-E783DF1106A5}" destId="{23871176-8620-4C95-80DE-E3A00D4B9359}" srcOrd="0" destOrd="0" presId="urn:microsoft.com/office/officeart/2005/8/layout/orgChart1"/>
    <dgm:cxn modelId="{D9354469-986B-4BF3-950A-FDCF8C36DD31}" type="presOf" srcId="{2C5FA150-6539-4230-A299-A4122683EAD7}" destId="{5D618390-0CC5-4759-8EF6-7F90F6FA32A5}" srcOrd="0" destOrd="0" presId="urn:microsoft.com/office/officeart/2005/8/layout/orgChart1"/>
    <dgm:cxn modelId="{BBF7D56A-C894-44EF-BB89-267F567F1BCF}" type="presOf" srcId="{ED7C7C2C-27FA-461E-A2A4-804321DFA403}" destId="{8703F870-2901-4997-840F-54B2580D3FB7}" srcOrd="1" destOrd="0" presId="urn:microsoft.com/office/officeart/2005/8/layout/orgChart1"/>
    <dgm:cxn modelId="{4B970B70-C26E-493D-99EB-6B59EC64F49C}" type="presOf" srcId="{AEA0608B-2115-41FF-848B-566885305430}" destId="{1DD56FB3-95DA-4DFB-B46C-0715690912BC}" srcOrd="1" destOrd="0" presId="urn:microsoft.com/office/officeart/2005/8/layout/orgChart1"/>
    <dgm:cxn modelId="{36DDCB50-90A1-44D4-886C-0E2800F2B605}" srcId="{ED7C7C2C-27FA-461E-A2A4-804321DFA403}" destId="{AEA0608B-2115-41FF-848B-566885305430}" srcOrd="2" destOrd="0" parTransId="{4C56B4C4-E4E7-452C-84ED-EA1347B5C8A1}" sibTransId="{F3852937-7C29-4940-BC6C-1B70A953E546}"/>
    <dgm:cxn modelId="{9E60A274-C821-4C35-9884-93805273EA45}" type="presOf" srcId="{BC8610B2-4DBB-4393-9E49-E1AC3F36F096}" destId="{3E46F7FE-2BAA-4E94-98C8-DA17A1B9A12D}" srcOrd="0" destOrd="0" presId="urn:microsoft.com/office/officeart/2005/8/layout/orgChart1"/>
    <dgm:cxn modelId="{D1F86B56-9D37-4149-B01F-D849B1E7BDBA}" type="presOf" srcId="{2179A99E-C08E-4101-A368-366A51FED6E3}" destId="{5D72EFE0-09EA-4460-83A3-26FE6D9E6DF0}" srcOrd="0" destOrd="0" presId="urn:microsoft.com/office/officeart/2005/8/layout/orgChart1"/>
    <dgm:cxn modelId="{005BB579-B389-4C08-9A26-925E402D7EE8}" srcId="{ED7C7C2C-27FA-461E-A2A4-804321DFA403}" destId="{C8C95C25-C6E1-4FC3-BA2E-B191F0C91F68}" srcOrd="7" destOrd="0" parTransId="{877D38D6-CB67-400B-9637-9ABED5F90118}" sibTransId="{B401F00C-2A4F-4B64-9CC6-96E0D6FB30C8}"/>
    <dgm:cxn modelId="{8E551483-E798-49C8-AF23-FB956A2ECB2C}" type="presOf" srcId="{E9BC99CC-B616-460D-B4D2-6CC34D11BDF5}" destId="{17BC02C5-8388-43DB-8615-AEA5BCFCB624}" srcOrd="1" destOrd="0" presId="urn:microsoft.com/office/officeart/2005/8/layout/orgChart1"/>
    <dgm:cxn modelId="{D6D24A9A-A6FF-42A1-9E04-F4D87DEDBBC1}" type="presOf" srcId="{AEA0608B-2115-41FF-848B-566885305430}" destId="{0128A7D7-88EA-4D86-909E-7F7085C545FD}" srcOrd="0" destOrd="0" presId="urn:microsoft.com/office/officeart/2005/8/layout/orgChart1"/>
    <dgm:cxn modelId="{72B7299D-4383-40D4-89BD-BCA5C9539B46}" type="presOf" srcId="{FFDA0E98-266C-496B-A97F-124B00015501}" destId="{3B172934-246C-4EAF-B54E-BA9272616965}" srcOrd="1" destOrd="0" presId="urn:microsoft.com/office/officeart/2005/8/layout/orgChart1"/>
    <dgm:cxn modelId="{4957DF9E-F7CA-4FE1-A238-F209B802F7A9}" srcId="{ED7C7C2C-27FA-461E-A2A4-804321DFA403}" destId="{FE023FE9-E5F4-4887-9A3E-6876E2CB17B0}" srcOrd="4" destOrd="0" parTransId="{BFBEFAAB-6F3F-4945-B60D-02305C4983D2}" sibTransId="{5F905E36-E552-4465-8C5B-3BD9E460C851}"/>
    <dgm:cxn modelId="{704223A2-3B80-4935-AA4E-F49499A40FD1}" srcId="{ED7C7C2C-27FA-461E-A2A4-804321DFA403}" destId="{BC8610B2-4DBB-4393-9E49-E1AC3F36F096}" srcOrd="8" destOrd="0" parTransId="{A4E02F45-CF4E-464C-826C-5C652EBE9CD7}" sibTransId="{52C2A672-6B20-4887-80EF-D6683F293B18}"/>
    <dgm:cxn modelId="{9513F2AC-F1EE-4414-B241-7B71E4C93A10}" srcId="{ED7C7C2C-27FA-461E-A2A4-804321DFA403}" destId="{1217C499-1D78-4C75-9F0D-8BA46D3A885B}" srcOrd="6" destOrd="0" parTransId="{E09A78F5-02CD-4C10-9E74-6BA78F03C7F6}" sibTransId="{82FE49E1-2B7F-4CF1-9F02-32D53C67B48F}"/>
    <dgm:cxn modelId="{3FFF3EB0-1266-4ED5-AB91-9AE52FD9E034}" type="presOf" srcId="{877D38D6-CB67-400B-9637-9ABED5F90118}" destId="{033664E9-7126-4290-8526-B36CF4A557B6}" srcOrd="0" destOrd="0" presId="urn:microsoft.com/office/officeart/2005/8/layout/orgChart1"/>
    <dgm:cxn modelId="{3D139AB1-63AE-47DD-851A-81A9340EECC1}" type="presOf" srcId="{0BB0FF82-683D-4874-A4EE-66A76D72D6BF}" destId="{AE16B28C-FE88-46A2-AA22-9DBAD303754E}" srcOrd="0" destOrd="0" presId="urn:microsoft.com/office/officeart/2005/8/layout/orgChart1"/>
    <dgm:cxn modelId="{2FE738B7-DD52-42A6-A298-F12FBFCA169C}" srcId="{ED7C7C2C-27FA-461E-A2A4-804321DFA403}" destId="{FFDA0E98-266C-496B-A97F-124B00015501}" srcOrd="3" destOrd="0" parTransId="{1A3D3B68-39CB-4397-B20F-16DF974EF43F}" sibTransId="{E5AF598F-932E-4648-BD5D-ED65D00090A3}"/>
    <dgm:cxn modelId="{A8F996B7-D9E6-4948-8EBF-F0940A6A975E}" type="presOf" srcId="{1217C499-1D78-4C75-9F0D-8BA46D3A885B}" destId="{607B4B11-D52A-4431-9459-56450EFAEF23}" srcOrd="0" destOrd="0" presId="urn:microsoft.com/office/officeart/2005/8/layout/orgChart1"/>
    <dgm:cxn modelId="{8D579DB7-DF69-4ECD-A13B-45DB42C5F105}" type="presOf" srcId="{C9A80F16-1B38-4A58-A9B6-D5CBD865D210}" destId="{FEA9755C-D6BB-4FFF-92DE-92DF39383D87}" srcOrd="1" destOrd="0" presId="urn:microsoft.com/office/officeart/2005/8/layout/orgChart1"/>
    <dgm:cxn modelId="{D9A87FCC-4BCD-47FA-8247-4E62C123B38E}" type="presOf" srcId="{0BB0FF82-683D-4874-A4EE-66A76D72D6BF}" destId="{586DC4C3-23FF-4AEC-8450-70CA359204B7}" srcOrd="1" destOrd="0" presId="urn:microsoft.com/office/officeart/2005/8/layout/orgChart1"/>
    <dgm:cxn modelId="{0DBFB7D4-77DA-4DA1-8A1B-439DD55389E2}" srcId="{ED7C7C2C-27FA-461E-A2A4-804321DFA403}" destId="{E9BC99CC-B616-460D-B4D2-6CC34D11BDF5}" srcOrd="5" destOrd="0" parTransId="{EA417A56-F4F3-49A4-9A28-E783DF1106A5}" sibTransId="{83AAFB36-3857-4249-9E56-24438F91C344}"/>
    <dgm:cxn modelId="{E462C2D4-22BE-4CAB-8F0A-DEA1337F8D97}" type="presOf" srcId="{BFBEFAAB-6F3F-4945-B60D-02305C4983D2}" destId="{A0B8ADED-A0B8-44BF-9B46-23B3F53B1BBE}" srcOrd="0" destOrd="0" presId="urn:microsoft.com/office/officeart/2005/8/layout/orgChart1"/>
    <dgm:cxn modelId="{DF69C3DB-953C-42CC-9A23-83A2AA055326}" type="presOf" srcId="{FFDA0E98-266C-496B-A97F-124B00015501}" destId="{D0DD26DB-3FB5-465E-9A16-DF8823A14223}" srcOrd="0" destOrd="0" presId="urn:microsoft.com/office/officeart/2005/8/layout/orgChart1"/>
    <dgm:cxn modelId="{1A868ADE-1B3E-4992-BC2B-0444B188F41B}" type="presOf" srcId="{FE023FE9-E5F4-4887-9A3E-6876E2CB17B0}" destId="{3325852E-3B64-4C79-B4E4-315DCF141239}" srcOrd="1" destOrd="0" presId="urn:microsoft.com/office/officeart/2005/8/layout/orgChart1"/>
    <dgm:cxn modelId="{540611E0-7B56-4751-A77A-403112145F81}" type="presOf" srcId="{C8C95C25-C6E1-4FC3-BA2E-B191F0C91F68}" destId="{A8E9760F-ED97-494D-8D54-29CFB9F4499F}" srcOrd="1" destOrd="0" presId="urn:microsoft.com/office/officeart/2005/8/layout/orgChart1"/>
    <dgm:cxn modelId="{299FE3F1-864A-48DF-A717-0BA1D0D9E4AC}" type="presOf" srcId="{2C5FA150-6539-4230-A299-A4122683EAD7}" destId="{3500D542-FE2C-47EC-9D0D-FA56E45E4A5C}" srcOrd="1" destOrd="0" presId="urn:microsoft.com/office/officeart/2005/8/layout/orgChart1"/>
    <dgm:cxn modelId="{CE865DF4-784B-444A-A348-C42D70CFDC3B}" srcId="{ED7C7C2C-27FA-461E-A2A4-804321DFA403}" destId="{0BB0FF82-683D-4874-A4EE-66A76D72D6BF}" srcOrd="9" destOrd="0" parTransId="{93DF12DC-8871-43B2-A9E9-A2E495F9A6A3}" sibTransId="{3916241A-F025-44F2-AD54-38C5B54AFC61}"/>
    <dgm:cxn modelId="{A72AD9F6-687F-4522-8204-1BB0F243A85B}" type="presOf" srcId="{4C56B4C4-E4E7-452C-84ED-EA1347B5C8A1}" destId="{E6817D09-E1A2-44B1-80AD-C04200D336CA}" srcOrd="0" destOrd="0" presId="urn:microsoft.com/office/officeart/2005/8/layout/orgChart1"/>
    <dgm:cxn modelId="{CCFEB6F8-8918-46A3-B33F-92CFE340EADC}" type="presOf" srcId="{FE023FE9-E5F4-4887-9A3E-6876E2CB17B0}" destId="{E06B5349-9F3E-42D8-92A4-C668B35E7111}" srcOrd="0" destOrd="0" presId="urn:microsoft.com/office/officeart/2005/8/layout/orgChart1"/>
    <dgm:cxn modelId="{073239FC-F674-4540-A89C-6F02C4BB925D}" srcId="{ED7C7C2C-27FA-461E-A2A4-804321DFA403}" destId="{2C5FA150-6539-4230-A299-A4122683EAD7}" srcOrd="0" destOrd="0" parTransId="{00C54F34-5CDE-43F8-9DF3-9E300E8F1CA9}" sibTransId="{9D8F8C76-8674-4F55-9F77-51AB6A98A851}"/>
    <dgm:cxn modelId="{6F5F12FD-0FCA-40B3-B00F-E24ED8638C72}" srcId="{2179A99E-C08E-4101-A368-366A51FED6E3}" destId="{ED7C7C2C-27FA-461E-A2A4-804321DFA403}" srcOrd="0" destOrd="0" parTransId="{32FDBC7F-4F63-4F5F-8C36-520ED3D29855}" sibTransId="{433F2DE3-8A3F-4BC2-8189-833AC9DCF88E}"/>
    <dgm:cxn modelId="{D9218886-B131-4A3B-9C4A-71CFF052064E}" type="presParOf" srcId="{5D72EFE0-09EA-4460-83A3-26FE6D9E6DF0}" destId="{A08D2DCD-593B-4A14-8114-E4B4179B8989}" srcOrd="0" destOrd="0" presId="urn:microsoft.com/office/officeart/2005/8/layout/orgChart1"/>
    <dgm:cxn modelId="{FAE5DD62-F16F-4CDA-894C-3B45A61DDB47}" type="presParOf" srcId="{A08D2DCD-593B-4A14-8114-E4B4179B8989}" destId="{025B9B04-94D6-43C3-B3F0-0C24DAF22DD3}" srcOrd="0" destOrd="0" presId="urn:microsoft.com/office/officeart/2005/8/layout/orgChart1"/>
    <dgm:cxn modelId="{A5594100-4DBD-47E1-BCA1-5AFD02A69CD8}" type="presParOf" srcId="{025B9B04-94D6-43C3-B3F0-0C24DAF22DD3}" destId="{B5841E93-1B74-40C6-B90A-801C1C7FC70F}" srcOrd="0" destOrd="0" presId="urn:microsoft.com/office/officeart/2005/8/layout/orgChart1"/>
    <dgm:cxn modelId="{E34937B2-7403-40B1-B40C-2A992E04BBEC}" type="presParOf" srcId="{025B9B04-94D6-43C3-B3F0-0C24DAF22DD3}" destId="{8703F870-2901-4997-840F-54B2580D3FB7}" srcOrd="1" destOrd="0" presId="urn:microsoft.com/office/officeart/2005/8/layout/orgChart1"/>
    <dgm:cxn modelId="{21CA6551-F826-4EBE-8B0D-AB422E94A147}" type="presParOf" srcId="{A08D2DCD-593B-4A14-8114-E4B4179B8989}" destId="{BFEC503D-330C-4906-888E-97CCAC5A1803}" srcOrd="1" destOrd="0" presId="urn:microsoft.com/office/officeart/2005/8/layout/orgChart1"/>
    <dgm:cxn modelId="{38DAE3F3-3740-4D34-887E-F2B8FDB051C4}" type="presParOf" srcId="{BFEC503D-330C-4906-888E-97CCAC5A1803}" destId="{DB4A41A2-5C11-4EBA-AB10-22B5DA8984F1}" srcOrd="0" destOrd="0" presId="urn:microsoft.com/office/officeart/2005/8/layout/orgChart1"/>
    <dgm:cxn modelId="{15140B4A-859F-4392-95AC-D59A84D424B8}" type="presParOf" srcId="{BFEC503D-330C-4906-888E-97CCAC5A1803}" destId="{E882992B-6FD4-4C63-AA23-FFCFE5101409}" srcOrd="1" destOrd="0" presId="urn:microsoft.com/office/officeart/2005/8/layout/orgChart1"/>
    <dgm:cxn modelId="{73F07E5F-7979-4FE2-9BB5-8FC399C152A8}" type="presParOf" srcId="{E882992B-6FD4-4C63-AA23-FFCFE5101409}" destId="{8071A9AD-42CF-49AF-A4A7-D8C867647644}" srcOrd="0" destOrd="0" presId="urn:microsoft.com/office/officeart/2005/8/layout/orgChart1"/>
    <dgm:cxn modelId="{758DCDFF-FEAD-4ADA-BA1E-0F19DF59C3E5}" type="presParOf" srcId="{8071A9AD-42CF-49AF-A4A7-D8C867647644}" destId="{5D618390-0CC5-4759-8EF6-7F90F6FA32A5}" srcOrd="0" destOrd="0" presId="urn:microsoft.com/office/officeart/2005/8/layout/orgChart1"/>
    <dgm:cxn modelId="{0D69966A-973E-47AD-AA6A-1D6651A0F538}" type="presParOf" srcId="{8071A9AD-42CF-49AF-A4A7-D8C867647644}" destId="{3500D542-FE2C-47EC-9D0D-FA56E45E4A5C}" srcOrd="1" destOrd="0" presId="urn:microsoft.com/office/officeart/2005/8/layout/orgChart1"/>
    <dgm:cxn modelId="{F0A6915C-C059-4555-AEFF-A5366272C642}" type="presParOf" srcId="{E882992B-6FD4-4C63-AA23-FFCFE5101409}" destId="{CEAE67D2-50EC-4971-847A-6EA90779C4D9}" srcOrd="1" destOrd="0" presId="urn:microsoft.com/office/officeart/2005/8/layout/orgChart1"/>
    <dgm:cxn modelId="{634E5F57-9BE8-4B60-A713-11A34B1D1F2D}" type="presParOf" srcId="{E882992B-6FD4-4C63-AA23-FFCFE5101409}" destId="{5FAEFE72-61FE-4D9B-AC04-4B3253FA865C}" srcOrd="2" destOrd="0" presId="urn:microsoft.com/office/officeart/2005/8/layout/orgChart1"/>
    <dgm:cxn modelId="{CF07F46C-57A1-407B-AD90-AE56004FE578}" type="presParOf" srcId="{BFEC503D-330C-4906-888E-97CCAC5A1803}" destId="{14FCFF4D-0B69-47E5-9BAA-080A221693A9}" srcOrd="2" destOrd="0" presId="urn:microsoft.com/office/officeart/2005/8/layout/orgChart1"/>
    <dgm:cxn modelId="{78EB0420-C572-4836-8994-CEB584BA6352}" type="presParOf" srcId="{BFEC503D-330C-4906-888E-97CCAC5A1803}" destId="{BDD96AE4-DE77-4C9E-89AD-B42C1EF52F46}" srcOrd="3" destOrd="0" presId="urn:microsoft.com/office/officeart/2005/8/layout/orgChart1"/>
    <dgm:cxn modelId="{8C277708-B532-48D1-BDF4-0D0A8A20FC33}" type="presParOf" srcId="{BDD96AE4-DE77-4C9E-89AD-B42C1EF52F46}" destId="{41EFC0D4-E939-4411-A0CE-5D9BC1E468A2}" srcOrd="0" destOrd="0" presId="urn:microsoft.com/office/officeart/2005/8/layout/orgChart1"/>
    <dgm:cxn modelId="{EE542739-AB42-42AD-A38A-C0B76B0F54C7}" type="presParOf" srcId="{41EFC0D4-E939-4411-A0CE-5D9BC1E468A2}" destId="{366FD0C0-BE5A-4EEE-881A-AF55E62FF2C4}" srcOrd="0" destOrd="0" presId="urn:microsoft.com/office/officeart/2005/8/layout/orgChart1"/>
    <dgm:cxn modelId="{35346B4E-BF3B-434B-AE6A-1CE65EFCFB29}" type="presParOf" srcId="{41EFC0D4-E939-4411-A0CE-5D9BC1E468A2}" destId="{FEA9755C-D6BB-4FFF-92DE-92DF39383D87}" srcOrd="1" destOrd="0" presId="urn:microsoft.com/office/officeart/2005/8/layout/orgChart1"/>
    <dgm:cxn modelId="{E0279FE0-447A-423A-BDEA-630DF74664C0}" type="presParOf" srcId="{BDD96AE4-DE77-4C9E-89AD-B42C1EF52F46}" destId="{0C2E873C-7285-4CF7-9538-5F53E81B39D7}" srcOrd="1" destOrd="0" presId="urn:microsoft.com/office/officeart/2005/8/layout/orgChart1"/>
    <dgm:cxn modelId="{DE53D91A-A805-49DA-80CD-B7795EBB0673}" type="presParOf" srcId="{BDD96AE4-DE77-4C9E-89AD-B42C1EF52F46}" destId="{5CABA113-11DF-40B0-8363-719090EB7902}" srcOrd="2" destOrd="0" presId="urn:microsoft.com/office/officeart/2005/8/layout/orgChart1"/>
    <dgm:cxn modelId="{D7CB7584-AAAD-486B-BC26-20BA2D847D25}" type="presParOf" srcId="{BFEC503D-330C-4906-888E-97CCAC5A1803}" destId="{E6817D09-E1A2-44B1-80AD-C04200D336CA}" srcOrd="4" destOrd="0" presId="urn:microsoft.com/office/officeart/2005/8/layout/orgChart1"/>
    <dgm:cxn modelId="{03BE92C1-1235-458B-A54A-4F47ECF5A8C6}" type="presParOf" srcId="{BFEC503D-330C-4906-888E-97CCAC5A1803}" destId="{6243D732-0B79-42E9-96CB-055FA113921E}" srcOrd="5" destOrd="0" presId="urn:microsoft.com/office/officeart/2005/8/layout/orgChart1"/>
    <dgm:cxn modelId="{29678E38-9409-4AD6-B8C3-B421D9320B42}" type="presParOf" srcId="{6243D732-0B79-42E9-96CB-055FA113921E}" destId="{BD8CB8C5-4CFB-4CD1-9D25-1C95854666E0}" srcOrd="0" destOrd="0" presId="urn:microsoft.com/office/officeart/2005/8/layout/orgChart1"/>
    <dgm:cxn modelId="{AA785CC6-9538-48D4-9D89-3E6FE1C314C0}" type="presParOf" srcId="{BD8CB8C5-4CFB-4CD1-9D25-1C95854666E0}" destId="{0128A7D7-88EA-4D86-909E-7F7085C545FD}" srcOrd="0" destOrd="0" presId="urn:microsoft.com/office/officeart/2005/8/layout/orgChart1"/>
    <dgm:cxn modelId="{341B2BCE-2BC5-4281-8853-468997A8488B}" type="presParOf" srcId="{BD8CB8C5-4CFB-4CD1-9D25-1C95854666E0}" destId="{1DD56FB3-95DA-4DFB-B46C-0715690912BC}" srcOrd="1" destOrd="0" presId="urn:microsoft.com/office/officeart/2005/8/layout/orgChart1"/>
    <dgm:cxn modelId="{FDFAD468-9DFD-44EF-969A-6EB14277F8D9}" type="presParOf" srcId="{6243D732-0B79-42E9-96CB-055FA113921E}" destId="{00EC488B-B23F-431C-BD52-A1BB63F06F64}" srcOrd="1" destOrd="0" presId="urn:microsoft.com/office/officeart/2005/8/layout/orgChart1"/>
    <dgm:cxn modelId="{DE5223A2-EC2B-4D0F-8F22-1F8E6851908A}" type="presParOf" srcId="{6243D732-0B79-42E9-96CB-055FA113921E}" destId="{236B52B0-A643-48B8-BE46-59472E94F252}" srcOrd="2" destOrd="0" presId="urn:microsoft.com/office/officeart/2005/8/layout/orgChart1"/>
    <dgm:cxn modelId="{63F3C0AF-CA01-4068-BEF5-B5C681A833E5}" type="presParOf" srcId="{BFEC503D-330C-4906-888E-97CCAC5A1803}" destId="{66107A27-E6E3-424B-94A4-CAE9C6E4EB63}" srcOrd="6" destOrd="0" presId="urn:microsoft.com/office/officeart/2005/8/layout/orgChart1"/>
    <dgm:cxn modelId="{B49A8485-572C-4A32-B331-B9CCD084E839}" type="presParOf" srcId="{BFEC503D-330C-4906-888E-97CCAC5A1803}" destId="{39BCC000-C77F-46B8-A45B-E57E2058182A}" srcOrd="7" destOrd="0" presId="urn:microsoft.com/office/officeart/2005/8/layout/orgChart1"/>
    <dgm:cxn modelId="{207C2F6F-A2C4-4624-AEBF-D101A94537DF}" type="presParOf" srcId="{39BCC000-C77F-46B8-A45B-E57E2058182A}" destId="{D92CDFD1-102A-4AF9-B29B-30324A0030D0}" srcOrd="0" destOrd="0" presId="urn:microsoft.com/office/officeart/2005/8/layout/orgChart1"/>
    <dgm:cxn modelId="{B390D46B-645C-4B7E-8026-3CC2C5CB80F8}" type="presParOf" srcId="{D92CDFD1-102A-4AF9-B29B-30324A0030D0}" destId="{D0DD26DB-3FB5-465E-9A16-DF8823A14223}" srcOrd="0" destOrd="0" presId="urn:microsoft.com/office/officeart/2005/8/layout/orgChart1"/>
    <dgm:cxn modelId="{2DE5CB21-758F-4CA4-8AE5-DC9FB2E39D87}" type="presParOf" srcId="{D92CDFD1-102A-4AF9-B29B-30324A0030D0}" destId="{3B172934-246C-4EAF-B54E-BA9272616965}" srcOrd="1" destOrd="0" presId="urn:microsoft.com/office/officeart/2005/8/layout/orgChart1"/>
    <dgm:cxn modelId="{FDDB5534-44C9-4D5A-8FC3-A5B24B7A5E5E}" type="presParOf" srcId="{39BCC000-C77F-46B8-A45B-E57E2058182A}" destId="{6593D251-8A72-408F-8D58-A2EE682E6E3E}" srcOrd="1" destOrd="0" presId="urn:microsoft.com/office/officeart/2005/8/layout/orgChart1"/>
    <dgm:cxn modelId="{502C8944-6C05-4340-9EAF-54E1642E873E}" type="presParOf" srcId="{39BCC000-C77F-46B8-A45B-E57E2058182A}" destId="{350DD382-334E-482E-A6A9-DB2EC7431175}" srcOrd="2" destOrd="0" presId="urn:microsoft.com/office/officeart/2005/8/layout/orgChart1"/>
    <dgm:cxn modelId="{5271A537-5D95-4223-AD2B-2AAB90B92ED8}" type="presParOf" srcId="{BFEC503D-330C-4906-888E-97CCAC5A1803}" destId="{A0B8ADED-A0B8-44BF-9B46-23B3F53B1BBE}" srcOrd="8" destOrd="0" presId="urn:microsoft.com/office/officeart/2005/8/layout/orgChart1"/>
    <dgm:cxn modelId="{5B9E96EC-4773-4374-B05A-B2681E515896}" type="presParOf" srcId="{BFEC503D-330C-4906-888E-97CCAC5A1803}" destId="{A4E26591-F382-4742-B8D6-F1F9D531F91C}" srcOrd="9" destOrd="0" presId="urn:microsoft.com/office/officeart/2005/8/layout/orgChart1"/>
    <dgm:cxn modelId="{C7C36C3D-035E-4F37-B073-33398D8334FE}" type="presParOf" srcId="{A4E26591-F382-4742-B8D6-F1F9D531F91C}" destId="{3286D34C-7803-4A4E-AD4E-0AF27B5FFC21}" srcOrd="0" destOrd="0" presId="urn:microsoft.com/office/officeart/2005/8/layout/orgChart1"/>
    <dgm:cxn modelId="{7CF74CD7-FFC5-4690-B0CE-79629C3A70DE}" type="presParOf" srcId="{3286D34C-7803-4A4E-AD4E-0AF27B5FFC21}" destId="{E06B5349-9F3E-42D8-92A4-C668B35E7111}" srcOrd="0" destOrd="0" presId="urn:microsoft.com/office/officeart/2005/8/layout/orgChart1"/>
    <dgm:cxn modelId="{BE733A57-3B71-4244-83A1-B35D81C22FF2}" type="presParOf" srcId="{3286D34C-7803-4A4E-AD4E-0AF27B5FFC21}" destId="{3325852E-3B64-4C79-B4E4-315DCF141239}" srcOrd="1" destOrd="0" presId="urn:microsoft.com/office/officeart/2005/8/layout/orgChart1"/>
    <dgm:cxn modelId="{AED2B103-DABF-45BF-837A-39C861CFCEAB}" type="presParOf" srcId="{A4E26591-F382-4742-B8D6-F1F9D531F91C}" destId="{7869087B-1166-4440-B887-2CF508A14219}" srcOrd="1" destOrd="0" presId="urn:microsoft.com/office/officeart/2005/8/layout/orgChart1"/>
    <dgm:cxn modelId="{C096452D-9ED2-43BA-B0CC-A17F9FF90E30}" type="presParOf" srcId="{A4E26591-F382-4742-B8D6-F1F9D531F91C}" destId="{45B12BE7-9436-49DC-99FE-AB7148C1BF13}" srcOrd="2" destOrd="0" presId="urn:microsoft.com/office/officeart/2005/8/layout/orgChart1"/>
    <dgm:cxn modelId="{D06971A3-C6E5-4F4A-A8FD-2AA1E880F47B}" type="presParOf" srcId="{BFEC503D-330C-4906-888E-97CCAC5A1803}" destId="{23871176-8620-4C95-80DE-E3A00D4B9359}" srcOrd="10" destOrd="0" presId="urn:microsoft.com/office/officeart/2005/8/layout/orgChart1"/>
    <dgm:cxn modelId="{F11D9585-9361-4563-A9DD-9F03AA4E58D3}" type="presParOf" srcId="{BFEC503D-330C-4906-888E-97CCAC5A1803}" destId="{DD2184AD-A4D2-4A17-943D-2381387A5242}" srcOrd="11" destOrd="0" presId="urn:microsoft.com/office/officeart/2005/8/layout/orgChart1"/>
    <dgm:cxn modelId="{60C5EEF7-09B6-4AE6-AE2D-EB40B948669C}" type="presParOf" srcId="{DD2184AD-A4D2-4A17-943D-2381387A5242}" destId="{6FBFD204-842A-4463-81F7-439BCB0A35E5}" srcOrd="0" destOrd="0" presId="urn:microsoft.com/office/officeart/2005/8/layout/orgChart1"/>
    <dgm:cxn modelId="{1F1F8C95-D9AF-4DCC-B94A-08CB850B948A}" type="presParOf" srcId="{6FBFD204-842A-4463-81F7-439BCB0A35E5}" destId="{F6549B91-9C28-4509-A126-7E4513410766}" srcOrd="0" destOrd="0" presId="urn:microsoft.com/office/officeart/2005/8/layout/orgChart1"/>
    <dgm:cxn modelId="{7F8C6832-5368-492D-9D87-414BEB8CC297}" type="presParOf" srcId="{6FBFD204-842A-4463-81F7-439BCB0A35E5}" destId="{17BC02C5-8388-43DB-8615-AEA5BCFCB624}" srcOrd="1" destOrd="0" presId="urn:microsoft.com/office/officeart/2005/8/layout/orgChart1"/>
    <dgm:cxn modelId="{56B4DF69-510C-488E-ADCC-8021C416227A}" type="presParOf" srcId="{DD2184AD-A4D2-4A17-943D-2381387A5242}" destId="{44B4DD83-7748-4F7A-BFDF-6E261071CC35}" srcOrd="1" destOrd="0" presId="urn:microsoft.com/office/officeart/2005/8/layout/orgChart1"/>
    <dgm:cxn modelId="{B66B95EA-90F4-436A-B615-F8282F24ACAF}" type="presParOf" srcId="{DD2184AD-A4D2-4A17-943D-2381387A5242}" destId="{06468583-DC72-4D9B-BB2B-800DD9ACE1EA}" srcOrd="2" destOrd="0" presId="urn:microsoft.com/office/officeart/2005/8/layout/orgChart1"/>
    <dgm:cxn modelId="{F092B635-26B9-46B7-AD55-A050A4F346ED}" type="presParOf" srcId="{BFEC503D-330C-4906-888E-97CCAC5A1803}" destId="{A7ECD5E5-B5D2-49CA-B5EA-08FC3BCC1A53}" srcOrd="12" destOrd="0" presId="urn:microsoft.com/office/officeart/2005/8/layout/orgChart1"/>
    <dgm:cxn modelId="{EA5B3712-BE4F-49D4-9065-936C18CAA0A5}" type="presParOf" srcId="{BFEC503D-330C-4906-888E-97CCAC5A1803}" destId="{644A7464-8BD7-4965-970A-355056560EE9}" srcOrd="13" destOrd="0" presId="urn:microsoft.com/office/officeart/2005/8/layout/orgChart1"/>
    <dgm:cxn modelId="{E99524FF-37F1-4425-9E8E-47BD4F005FD5}" type="presParOf" srcId="{644A7464-8BD7-4965-970A-355056560EE9}" destId="{752F8ED7-2355-4842-97B1-65C49DEACFC9}" srcOrd="0" destOrd="0" presId="urn:microsoft.com/office/officeart/2005/8/layout/orgChart1"/>
    <dgm:cxn modelId="{72059D4D-AC0D-40A4-9C96-3F45B6D16B3C}" type="presParOf" srcId="{752F8ED7-2355-4842-97B1-65C49DEACFC9}" destId="{607B4B11-D52A-4431-9459-56450EFAEF23}" srcOrd="0" destOrd="0" presId="urn:microsoft.com/office/officeart/2005/8/layout/orgChart1"/>
    <dgm:cxn modelId="{5F39981E-9583-4B7C-BCBF-E00E7B07F6A1}" type="presParOf" srcId="{752F8ED7-2355-4842-97B1-65C49DEACFC9}" destId="{FC7D74E2-B279-4F58-B7E6-D28741EF64FF}" srcOrd="1" destOrd="0" presId="urn:microsoft.com/office/officeart/2005/8/layout/orgChart1"/>
    <dgm:cxn modelId="{9BE30D7F-2388-4563-9031-FA0EE75C0A72}" type="presParOf" srcId="{644A7464-8BD7-4965-970A-355056560EE9}" destId="{DBCF0496-9A86-483D-A6EB-C8A52DC127D2}" srcOrd="1" destOrd="0" presId="urn:microsoft.com/office/officeart/2005/8/layout/orgChart1"/>
    <dgm:cxn modelId="{697B5046-696B-45E2-8D43-F85131D6968B}" type="presParOf" srcId="{644A7464-8BD7-4965-970A-355056560EE9}" destId="{066EFBA4-44C7-43D8-8C42-94ADC2906CBA}" srcOrd="2" destOrd="0" presId="urn:microsoft.com/office/officeart/2005/8/layout/orgChart1"/>
    <dgm:cxn modelId="{0268B430-4F6E-4927-B1A5-CFA4173CAE9B}" type="presParOf" srcId="{BFEC503D-330C-4906-888E-97CCAC5A1803}" destId="{033664E9-7126-4290-8526-B36CF4A557B6}" srcOrd="14" destOrd="0" presId="urn:microsoft.com/office/officeart/2005/8/layout/orgChart1"/>
    <dgm:cxn modelId="{398D768F-8F8B-4D74-8133-273F1E088B30}" type="presParOf" srcId="{BFEC503D-330C-4906-888E-97CCAC5A1803}" destId="{6BC56357-6994-45F5-92FC-73EF426396BC}" srcOrd="15" destOrd="0" presId="urn:microsoft.com/office/officeart/2005/8/layout/orgChart1"/>
    <dgm:cxn modelId="{992C306C-8177-4701-BD94-C13589A46E5E}" type="presParOf" srcId="{6BC56357-6994-45F5-92FC-73EF426396BC}" destId="{92098DF0-2E6F-4D46-966C-54DDB369B5B8}" srcOrd="0" destOrd="0" presId="urn:microsoft.com/office/officeart/2005/8/layout/orgChart1"/>
    <dgm:cxn modelId="{A68ABD03-3DAA-42CB-B086-B92E9667BF34}" type="presParOf" srcId="{92098DF0-2E6F-4D46-966C-54DDB369B5B8}" destId="{ECC7F122-560F-4115-8C99-4B9EEC7EF837}" srcOrd="0" destOrd="0" presId="urn:microsoft.com/office/officeart/2005/8/layout/orgChart1"/>
    <dgm:cxn modelId="{1D18D67C-3DEC-4074-B87D-834789973239}" type="presParOf" srcId="{92098DF0-2E6F-4D46-966C-54DDB369B5B8}" destId="{A8E9760F-ED97-494D-8D54-29CFB9F4499F}" srcOrd="1" destOrd="0" presId="urn:microsoft.com/office/officeart/2005/8/layout/orgChart1"/>
    <dgm:cxn modelId="{683C095A-DC2E-4CA1-861B-2773D2708E55}" type="presParOf" srcId="{6BC56357-6994-45F5-92FC-73EF426396BC}" destId="{977D21B7-70CA-4569-98BF-3E6278DA35E0}" srcOrd="1" destOrd="0" presId="urn:microsoft.com/office/officeart/2005/8/layout/orgChart1"/>
    <dgm:cxn modelId="{99C1BE12-6DEB-46CA-BC88-F34A49DFAC09}" type="presParOf" srcId="{6BC56357-6994-45F5-92FC-73EF426396BC}" destId="{07F8E61E-C7B0-48DA-B4CB-B89A4A571E20}" srcOrd="2" destOrd="0" presId="urn:microsoft.com/office/officeart/2005/8/layout/orgChart1"/>
    <dgm:cxn modelId="{838BE9D6-B946-4BAC-8E6D-58F165415FFB}" type="presParOf" srcId="{BFEC503D-330C-4906-888E-97CCAC5A1803}" destId="{C9CE255B-8888-476B-91A8-DE7DADBAB44A}" srcOrd="16" destOrd="0" presId="urn:microsoft.com/office/officeart/2005/8/layout/orgChart1"/>
    <dgm:cxn modelId="{48FC948C-85C2-4C49-8103-975EE6FCC86A}" type="presParOf" srcId="{BFEC503D-330C-4906-888E-97CCAC5A1803}" destId="{19537F57-555A-4D13-BC3F-B1353113B727}" srcOrd="17" destOrd="0" presId="urn:microsoft.com/office/officeart/2005/8/layout/orgChart1"/>
    <dgm:cxn modelId="{B18F8393-C9FA-44FD-A5FF-A195906261E0}" type="presParOf" srcId="{19537F57-555A-4D13-BC3F-B1353113B727}" destId="{83A759A2-F25C-46F4-9365-970FA2C7400A}" srcOrd="0" destOrd="0" presId="urn:microsoft.com/office/officeart/2005/8/layout/orgChart1"/>
    <dgm:cxn modelId="{000AA385-218B-4302-9250-D63962BB1C29}" type="presParOf" srcId="{83A759A2-F25C-46F4-9365-970FA2C7400A}" destId="{3E46F7FE-2BAA-4E94-98C8-DA17A1B9A12D}" srcOrd="0" destOrd="0" presId="urn:microsoft.com/office/officeart/2005/8/layout/orgChart1"/>
    <dgm:cxn modelId="{B0D9D665-5860-4B30-8D7F-D435E6825F36}" type="presParOf" srcId="{83A759A2-F25C-46F4-9365-970FA2C7400A}" destId="{29EF4140-69E0-4106-87CC-9BF6EBE371EC}" srcOrd="1" destOrd="0" presId="urn:microsoft.com/office/officeart/2005/8/layout/orgChart1"/>
    <dgm:cxn modelId="{E89C952A-4FBF-4BDB-B88A-B58D83CE7D97}" type="presParOf" srcId="{19537F57-555A-4D13-BC3F-B1353113B727}" destId="{86468050-F707-4109-80AA-3C6F0F39E793}" srcOrd="1" destOrd="0" presId="urn:microsoft.com/office/officeart/2005/8/layout/orgChart1"/>
    <dgm:cxn modelId="{5F1DFA3A-9A32-45AB-937C-4C09D3D7565D}" type="presParOf" srcId="{19537F57-555A-4D13-BC3F-B1353113B727}" destId="{F4D2EA7A-B575-4ED3-BA15-D3C86BA5972C}" srcOrd="2" destOrd="0" presId="urn:microsoft.com/office/officeart/2005/8/layout/orgChart1"/>
    <dgm:cxn modelId="{6F7C7F9F-6E41-4206-8B71-EEABA106F34C}" type="presParOf" srcId="{BFEC503D-330C-4906-888E-97CCAC5A1803}" destId="{1DF51AC8-D4A0-4AB2-B921-F5F2A8ECD0E8}" srcOrd="18" destOrd="0" presId="urn:microsoft.com/office/officeart/2005/8/layout/orgChart1"/>
    <dgm:cxn modelId="{5DA2D2EF-D20F-417C-9A28-200F5A0878A3}" type="presParOf" srcId="{BFEC503D-330C-4906-888E-97CCAC5A1803}" destId="{3F4A5EE9-875D-496E-AB10-AE60AACEAD13}" srcOrd="19" destOrd="0" presId="urn:microsoft.com/office/officeart/2005/8/layout/orgChart1"/>
    <dgm:cxn modelId="{B5528752-D940-4A14-B561-689F3535457C}" type="presParOf" srcId="{3F4A5EE9-875D-496E-AB10-AE60AACEAD13}" destId="{DF7C121C-31DA-45EA-92F0-1C6D8AF17C60}" srcOrd="0" destOrd="0" presId="urn:microsoft.com/office/officeart/2005/8/layout/orgChart1"/>
    <dgm:cxn modelId="{1FD958B7-599C-4438-97A8-2C8616CC0EEF}" type="presParOf" srcId="{DF7C121C-31DA-45EA-92F0-1C6D8AF17C60}" destId="{AE16B28C-FE88-46A2-AA22-9DBAD303754E}" srcOrd="0" destOrd="0" presId="urn:microsoft.com/office/officeart/2005/8/layout/orgChart1"/>
    <dgm:cxn modelId="{5CEECE81-B9EA-4651-B6AE-7F0D5C6CB0E9}" type="presParOf" srcId="{DF7C121C-31DA-45EA-92F0-1C6D8AF17C60}" destId="{586DC4C3-23FF-4AEC-8450-70CA359204B7}" srcOrd="1" destOrd="0" presId="urn:microsoft.com/office/officeart/2005/8/layout/orgChart1"/>
    <dgm:cxn modelId="{73D6D001-8170-4DC3-84FB-242EF836AC97}" type="presParOf" srcId="{3F4A5EE9-875D-496E-AB10-AE60AACEAD13}" destId="{AD5873DC-C59A-4AD8-8FCF-8411BE09203A}" srcOrd="1" destOrd="0" presId="urn:microsoft.com/office/officeart/2005/8/layout/orgChart1"/>
    <dgm:cxn modelId="{9561E8E4-155A-4FE2-A58E-2E46DE122BE0}" type="presParOf" srcId="{3F4A5EE9-875D-496E-AB10-AE60AACEAD13}" destId="{0ABC8871-EC02-4F5E-BB8F-8D8F5CD72205}" srcOrd="2" destOrd="0" presId="urn:microsoft.com/office/officeart/2005/8/layout/orgChart1"/>
    <dgm:cxn modelId="{A37AB3D0-C2E8-47BB-9DE2-3F2462A97FE0}" type="presParOf" srcId="{A08D2DCD-593B-4A14-8114-E4B4179B8989}" destId="{F4185C5E-6093-44EF-AE91-940E56C37A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79A99E-C08E-4101-A368-366A51FED6E3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ED7C7C2C-27FA-461E-A2A4-804321DFA4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NH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Principal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Vision and Core Purpose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Improving  Learning and Achievement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Leadership and Management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Wider Engagement and Contribution</a:t>
          </a:r>
        </a:p>
        <a:p>
          <a:r>
            <a:rPr lang="en-GB" sz="600" baseline="0">
              <a:solidFill>
                <a:schemeClr val="tx1"/>
              </a:solidFill>
            </a:rPr>
            <a:t>MAT</a:t>
          </a:r>
        </a:p>
      </dgm:t>
    </dgm:pt>
    <dgm:pt modelId="{32FDBC7F-4F63-4F5F-8C36-520ED3D29855}" type="parTrans" cxnId="{6F5F12FD-0FCA-40B3-B00F-E24ED8638C72}">
      <dgm:prSet/>
      <dgm:spPr/>
      <dgm:t>
        <a:bodyPr/>
        <a:lstStyle/>
        <a:p>
          <a:endParaRPr lang="en-GB" sz="600" baseline="-25000"/>
        </a:p>
      </dgm:t>
    </dgm:pt>
    <dgm:pt modelId="{433F2DE3-8A3F-4BC2-8189-833AC9DCF88E}" type="sibTrans" cxnId="{6F5F12FD-0FCA-40B3-B00F-E24ED8638C72}">
      <dgm:prSet/>
      <dgm:spPr/>
      <dgm:t>
        <a:bodyPr/>
        <a:lstStyle/>
        <a:p>
          <a:endParaRPr lang="en-GB" sz="600" baseline="-25000"/>
        </a:p>
      </dgm:t>
    </dgm:pt>
    <dgm:pt modelId="{2C5FA150-6539-4230-A299-A4122683EA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CN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Vice Principal</a:t>
          </a:r>
        </a:p>
        <a:p>
          <a:r>
            <a:rPr lang="en-GB" sz="600" i="1" baseline="0">
              <a:solidFill>
                <a:sysClr val="windowText" lastClr="000000"/>
              </a:solidFill>
            </a:rPr>
            <a:t>Computing/ICT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Richmond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Timetabling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Tracking and Reporting 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Curriculum Pathways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Stakeholder Communications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MAT</a:t>
          </a:r>
        </a:p>
      </dgm:t>
    </dgm:pt>
    <dgm:pt modelId="{00C54F34-5CDE-43F8-9DF3-9E300E8F1CA9}" type="parTrans" cxnId="{073239FC-F674-4540-A89C-6F02C4BB925D}">
      <dgm:prSet/>
      <dgm:spPr/>
      <dgm:t>
        <a:bodyPr/>
        <a:lstStyle/>
        <a:p>
          <a:endParaRPr lang="en-GB" sz="600" baseline="0"/>
        </a:p>
      </dgm:t>
    </dgm:pt>
    <dgm:pt modelId="{9D8F8C76-8674-4F55-9F77-51AB6A98A851}" type="sibTrans" cxnId="{073239FC-F674-4540-A89C-6F02C4BB925D}">
      <dgm:prSet/>
      <dgm:spPr/>
      <dgm:t>
        <a:bodyPr/>
        <a:lstStyle/>
        <a:p>
          <a:endParaRPr lang="en-GB" sz="600" baseline="-25000"/>
        </a:p>
      </dgm:t>
    </dgm:pt>
    <dgm:pt modelId="{C9A80F16-1B38-4A58-A9B6-D5CBD865D2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JS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English/Perfoming Arts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Kielder</a:t>
          </a:r>
          <a:endParaRPr lang="en-GB" sz="600" b="1" i="1" baseline="0">
            <a:solidFill>
              <a:sysClr val="windowText" lastClr="00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Literacy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SMSC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Quality of Teaching and Learning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Celebrating Success</a:t>
          </a:r>
        </a:p>
      </dgm:t>
    </dgm:pt>
    <dgm:pt modelId="{49DFDBA4-6F48-4063-A8EB-B6F5547A2F9F}" type="parTrans" cxnId="{A92BC326-4145-4134-8CB9-DF36A5001910}">
      <dgm:prSet/>
      <dgm:spPr/>
      <dgm:t>
        <a:bodyPr/>
        <a:lstStyle/>
        <a:p>
          <a:endParaRPr lang="en-GB" sz="600" baseline="0"/>
        </a:p>
      </dgm:t>
    </dgm:pt>
    <dgm:pt modelId="{8E5CF2E3-657F-461D-B6C4-D41DB023D20E}" type="sibTrans" cxnId="{A92BC326-4145-4134-8CB9-DF36A5001910}">
      <dgm:prSet/>
      <dgm:spPr/>
      <dgm:t>
        <a:bodyPr/>
        <a:lstStyle/>
        <a:p>
          <a:endParaRPr lang="en-GB" sz="600" baseline="-25000"/>
        </a:p>
      </dgm:t>
    </dgm:pt>
    <dgm:pt modelId="{FFDA0E98-266C-496B-A97F-124B0001550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MC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Maths/Statistic</a:t>
          </a:r>
          <a:r>
            <a:rPr lang="en-GB" sz="600" baseline="0">
              <a:solidFill>
                <a:schemeClr val="tx1"/>
              </a:solidFill>
            </a:rPr>
            <a:t>s/DT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Sherwood</a:t>
          </a:r>
          <a:endParaRPr lang="en-GB" sz="600" b="1" i="0" baseline="0">
            <a:solidFill>
              <a:srgbClr val="FF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Attendance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Intervention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Pupil Premium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Catch Up Premium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Numeracy</a:t>
          </a:r>
        </a:p>
      </dgm:t>
    </dgm:pt>
    <dgm:pt modelId="{1A3D3B68-39CB-4397-B20F-16DF974EF43F}" type="parTrans" cxnId="{2FE738B7-DD52-42A6-A298-F12FBFCA169C}">
      <dgm:prSet/>
      <dgm:spPr/>
      <dgm:t>
        <a:bodyPr/>
        <a:lstStyle/>
        <a:p>
          <a:endParaRPr lang="en-GB" sz="600" baseline="0"/>
        </a:p>
      </dgm:t>
    </dgm:pt>
    <dgm:pt modelId="{E5AF598F-932E-4648-BD5D-ED65D00090A3}" type="sibTrans" cxnId="{2FE738B7-DD52-42A6-A298-F12FBFCA169C}">
      <dgm:prSet/>
      <dgm:spPr/>
      <dgm:t>
        <a:bodyPr/>
        <a:lstStyle/>
        <a:p>
          <a:endParaRPr lang="en-GB" sz="600" baseline="-25000"/>
        </a:p>
      </dgm:t>
    </dgm:pt>
    <dgm:pt modelId="{1D927562-0051-455D-8E4A-08621E06F9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DPi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Vice Principal</a:t>
          </a:r>
        </a:p>
        <a:p>
          <a:r>
            <a:rPr lang="en-GB" sz="600" i="1" baseline="0">
              <a:solidFill>
                <a:sysClr val="windowText" lastClr="000000"/>
              </a:solidFill>
            </a:rPr>
            <a:t>MFL/Geog/PSHE/DofE</a:t>
          </a:r>
        </a:p>
        <a:p>
          <a:r>
            <a:rPr lang="en-GB" sz="600" b="1" i="0" baseline="0">
              <a:solidFill>
                <a:schemeClr val="tx1"/>
              </a:solidFill>
            </a:rPr>
            <a:t>Whinfell</a:t>
          </a:r>
        </a:p>
        <a:p>
          <a:r>
            <a:rPr lang="en-GB" sz="600" baseline="0">
              <a:solidFill>
                <a:schemeClr val="tx1"/>
              </a:solidFill>
            </a:rPr>
            <a:t>Safeguarding</a:t>
          </a:r>
        </a:p>
        <a:p>
          <a:r>
            <a:rPr lang="en-GB" sz="600" baseline="0">
              <a:solidFill>
                <a:schemeClr val="tx1"/>
              </a:solidFill>
            </a:rPr>
            <a:t>Performance Management</a:t>
          </a:r>
        </a:p>
        <a:p>
          <a:r>
            <a:rPr lang="en-GB" sz="600" baseline="0">
              <a:solidFill>
                <a:schemeClr val="tx1"/>
              </a:solidFill>
            </a:rPr>
            <a:t>Quality of Teaching and Learning</a:t>
          </a:r>
        </a:p>
        <a:p>
          <a:r>
            <a:rPr lang="en-GB" sz="600" baseline="0">
              <a:solidFill>
                <a:schemeClr val="tx1"/>
              </a:solidFill>
            </a:rPr>
            <a:t> </a:t>
          </a:r>
          <a:endParaRPr lang="en-GB" sz="600" baseline="0">
            <a:solidFill>
              <a:sysClr val="windowText" lastClr="000000"/>
            </a:solidFill>
          </a:endParaRPr>
        </a:p>
        <a:p>
          <a:endParaRPr lang="en-GB" sz="600" baseline="0"/>
        </a:p>
      </dgm:t>
    </dgm:pt>
    <dgm:pt modelId="{6F084D90-0EE3-405D-8B68-110BC226BBCF}" type="parTrans" cxnId="{BA3E32F8-523D-4ADF-B7C5-75C152ADFF5E}">
      <dgm:prSet/>
      <dgm:spPr/>
      <dgm:t>
        <a:bodyPr/>
        <a:lstStyle/>
        <a:p>
          <a:endParaRPr lang="en-GB" sz="600" baseline="0"/>
        </a:p>
      </dgm:t>
    </dgm:pt>
    <dgm:pt modelId="{D55B3B42-35F2-462C-8BDB-82E68628CC6D}" type="sibTrans" cxnId="{BA3E32F8-523D-4ADF-B7C5-75C152ADFF5E}">
      <dgm:prSet/>
      <dgm:spPr/>
      <dgm:t>
        <a:bodyPr/>
        <a:lstStyle/>
        <a:p>
          <a:endParaRPr lang="en-GB" sz="600" baseline="-25000"/>
        </a:p>
      </dgm:t>
    </dgm:pt>
    <dgm:pt modelId="{C8C95C25-C6E1-4FC3-BA2E-B191F0C91F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LHC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Princpal </a:t>
          </a:r>
        </a:p>
        <a:p>
          <a:r>
            <a:rPr lang="en-GB" sz="600" i="1" baseline="0">
              <a:solidFill>
                <a:schemeClr val="tx1"/>
              </a:solidFill>
            </a:rPr>
            <a:t>P.E/Business/Life Skills</a:t>
          </a:r>
        </a:p>
        <a:p>
          <a:r>
            <a:rPr lang="en-GB" sz="600" b="1" i="0" baseline="0">
              <a:solidFill>
                <a:schemeClr val="tx1"/>
              </a:solidFill>
            </a:rPr>
            <a:t>Elvedon</a:t>
          </a:r>
        </a:p>
        <a:p>
          <a:r>
            <a:rPr lang="en-GB" sz="600" b="0" i="0" baseline="0">
              <a:solidFill>
                <a:schemeClr val="tx1"/>
              </a:solidFill>
            </a:rPr>
            <a:t>Recruitment/ITT/</a:t>
          </a:r>
          <a:r>
            <a:rPr lang="en-GB" sz="600" baseline="0">
              <a:solidFill>
                <a:schemeClr val="tx1"/>
              </a:solidFill>
            </a:rPr>
            <a:t>NQT/RQT</a:t>
          </a:r>
        </a:p>
        <a:p>
          <a:r>
            <a:rPr lang="en-GB" sz="600" baseline="0">
              <a:solidFill>
                <a:schemeClr val="tx1"/>
              </a:solidFill>
            </a:rPr>
            <a:t>Whole School CPD</a:t>
          </a:r>
        </a:p>
        <a:p>
          <a:r>
            <a:rPr lang="en-GB" sz="600" baseline="0">
              <a:solidFill>
                <a:schemeClr val="tx1"/>
              </a:solidFill>
            </a:rPr>
            <a:t>Staff Career Pathways</a:t>
          </a:r>
        </a:p>
        <a:p>
          <a:r>
            <a:rPr lang="en-GB" sz="600" baseline="0">
              <a:solidFill>
                <a:schemeClr val="tx1"/>
              </a:solidFill>
            </a:rPr>
            <a:t>Staff Welfare</a:t>
          </a:r>
        </a:p>
        <a:p>
          <a:r>
            <a:rPr lang="en-GB" sz="600" baseline="0">
              <a:solidFill>
                <a:schemeClr val="tx1"/>
              </a:solidFill>
            </a:rPr>
            <a:t>EVC</a:t>
          </a:r>
        </a:p>
        <a:p>
          <a:r>
            <a:rPr lang="en-GB" sz="600" baseline="0">
              <a:solidFill>
                <a:schemeClr val="tx1"/>
              </a:solidFill>
            </a:rPr>
            <a:t>Marketing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Student Voice</a:t>
          </a:r>
          <a:endParaRPr lang="en-GB" sz="600" baseline="0">
            <a:solidFill>
              <a:schemeClr val="tx1"/>
            </a:solidFill>
          </a:endParaRPr>
        </a:p>
      </dgm:t>
    </dgm:pt>
    <dgm:pt modelId="{877D38D6-CB67-400B-9637-9ABED5F90118}" type="parTrans" cxnId="{005BB579-B389-4C08-9A26-925E402D7EE8}">
      <dgm:prSet/>
      <dgm:spPr/>
      <dgm:t>
        <a:bodyPr/>
        <a:lstStyle/>
        <a:p>
          <a:endParaRPr lang="en-GB" sz="600" baseline="0"/>
        </a:p>
      </dgm:t>
    </dgm:pt>
    <dgm:pt modelId="{B401F00C-2A4F-4B64-9CC6-96E0D6FB30C8}" type="sibTrans" cxnId="{005BB579-B389-4C08-9A26-925E402D7EE8}">
      <dgm:prSet/>
      <dgm:spPr/>
      <dgm:t>
        <a:bodyPr/>
        <a:lstStyle/>
        <a:p>
          <a:endParaRPr lang="en-GB" sz="600" baseline="-25000"/>
        </a:p>
      </dgm:t>
    </dgm:pt>
    <dgm:pt modelId="{E9BC99CC-B616-460D-B4D2-6CC34D11BD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PB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Humanities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Bowland</a:t>
          </a:r>
          <a:endParaRPr lang="en-GB" sz="600" b="1" i="0" baseline="0">
            <a:solidFill>
              <a:srgbClr val="FF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Assemblies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Examinations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Most Able Pupils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Parents' Evenings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Homework</a:t>
          </a:r>
        </a:p>
        <a:p>
          <a:endParaRPr lang="en-GB" sz="600" baseline="0"/>
        </a:p>
      </dgm:t>
    </dgm:pt>
    <dgm:pt modelId="{83AAFB36-3857-4249-9E56-24438F91C344}" type="sibTrans" cxnId="{0DBFB7D4-77DA-4DA1-8A1B-439DD55389E2}">
      <dgm:prSet/>
      <dgm:spPr/>
      <dgm:t>
        <a:bodyPr/>
        <a:lstStyle/>
        <a:p>
          <a:endParaRPr lang="en-GB" sz="600" baseline="-25000"/>
        </a:p>
      </dgm:t>
    </dgm:pt>
    <dgm:pt modelId="{EA417A56-F4F3-49A4-9A28-E783DF1106A5}" type="parTrans" cxnId="{0DBFB7D4-77DA-4DA1-8A1B-439DD55389E2}">
      <dgm:prSet/>
      <dgm:spPr/>
      <dgm:t>
        <a:bodyPr/>
        <a:lstStyle/>
        <a:p>
          <a:endParaRPr lang="en-GB" sz="600" baseline="0"/>
        </a:p>
      </dgm:t>
    </dgm:pt>
    <dgm:pt modelId="{3E0FA51A-4568-4C9E-B3D7-06EA9FA67F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IT Support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CW/JC</a:t>
          </a:r>
        </a:p>
        <a:p>
          <a:endParaRPr lang="en-GB" sz="600" baseline="0"/>
        </a:p>
      </dgm:t>
    </dgm:pt>
    <dgm:pt modelId="{F5624CD7-A40C-4345-98FE-AE6A60B87E17}" type="parTrans" cxnId="{E6B21384-17E5-42F5-A5C1-C2F72A987C5E}">
      <dgm:prSet/>
      <dgm:spPr/>
      <dgm:t>
        <a:bodyPr/>
        <a:lstStyle/>
        <a:p>
          <a:endParaRPr lang="en-GB" sz="600" baseline="0"/>
        </a:p>
      </dgm:t>
    </dgm:pt>
    <dgm:pt modelId="{FD3FE7EE-BCC5-4E8F-A205-9145BFA6B33B}" type="sibTrans" cxnId="{E6B21384-17E5-42F5-A5C1-C2F72A987C5E}">
      <dgm:prSet/>
      <dgm:spPr/>
      <dgm:t>
        <a:bodyPr/>
        <a:lstStyle/>
        <a:p>
          <a:endParaRPr lang="en-GB" sz="600" baseline="-25000"/>
        </a:p>
      </dgm:t>
    </dgm:pt>
    <dgm:pt modelId="{1E231CA5-4C58-49C4-9E88-3127680E6EC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Computing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ND</a:t>
          </a:r>
        </a:p>
      </dgm:t>
    </dgm:pt>
    <dgm:pt modelId="{AB25EA41-AF53-4F36-ABD3-64A88DD800D4}" type="parTrans" cxnId="{BA4430A2-F088-4DDD-92CD-EBECC6229902}">
      <dgm:prSet/>
      <dgm:spPr/>
      <dgm:t>
        <a:bodyPr/>
        <a:lstStyle/>
        <a:p>
          <a:endParaRPr lang="en-GB" sz="600" baseline="0"/>
        </a:p>
      </dgm:t>
    </dgm:pt>
    <dgm:pt modelId="{B06B686B-0115-43FC-A1BA-FF407D924572}" type="sibTrans" cxnId="{BA4430A2-F088-4DDD-92CD-EBECC6229902}">
      <dgm:prSet/>
      <dgm:spPr/>
      <dgm:t>
        <a:bodyPr/>
        <a:lstStyle/>
        <a:p>
          <a:endParaRPr lang="en-GB" sz="600" baseline="-25000"/>
        </a:p>
      </dgm:t>
    </dgm:pt>
    <dgm:pt modelId="{32803998-456B-4C25-9EBE-1E5EDEB915C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Drama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IR</a:t>
          </a:r>
        </a:p>
      </dgm:t>
    </dgm:pt>
    <dgm:pt modelId="{D7E15D20-28A8-4E13-8524-C69A9FBB5DD4}" type="parTrans" cxnId="{C5FD724A-768A-4216-BCE9-F708CE7045D0}">
      <dgm:prSet/>
      <dgm:spPr/>
      <dgm:t>
        <a:bodyPr/>
        <a:lstStyle/>
        <a:p>
          <a:endParaRPr lang="en-GB" sz="600" baseline="0"/>
        </a:p>
      </dgm:t>
    </dgm:pt>
    <dgm:pt modelId="{2BEE2B10-7365-44B4-AD4A-C25401D46F1F}" type="sibTrans" cxnId="{C5FD724A-768A-4216-BCE9-F708CE7045D0}">
      <dgm:prSet/>
      <dgm:spPr/>
      <dgm:t>
        <a:bodyPr/>
        <a:lstStyle/>
        <a:p>
          <a:endParaRPr lang="en-GB" sz="600" baseline="-25000"/>
        </a:p>
      </dgm:t>
    </dgm:pt>
    <dgm:pt modelId="{46C73D2E-8FA2-4225-97EE-36B0D5BE4E3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Music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SS</a:t>
          </a:r>
        </a:p>
      </dgm:t>
    </dgm:pt>
    <dgm:pt modelId="{000E0671-F604-42F8-B3BA-0642E2828C99}" type="parTrans" cxnId="{2E532313-F1E2-4DDD-AB40-D0813AFCDF68}">
      <dgm:prSet/>
      <dgm:spPr/>
      <dgm:t>
        <a:bodyPr/>
        <a:lstStyle/>
        <a:p>
          <a:endParaRPr lang="en-GB" sz="600" baseline="0"/>
        </a:p>
      </dgm:t>
    </dgm:pt>
    <dgm:pt modelId="{0AFB9445-60D8-4E9D-A7F4-280CA2ECEF9D}" type="sibTrans" cxnId="{2E532313-F1E2-4DDD-AB40-D0813AFCDF68}">
      <dgm:prSet/>
      <dgm:spPr/>
      <dgm:t>
        <a:bodyPr/>
        <a:lstStyle/>
        <a:p>
          <a:endParaRPr lang="en-GB" sz="600" baseline="-25000"/>
        </a:p>
      </dgm:t>
    </dgm:pt>
    <dgm:pt modelId="{00EF6AA2-3858-4BE7-AF23-A86D463ACD6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Maths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SW</a:t>
          </a:r>
        </a:p>
      </dgm:t>
    </dgm:pt>
    <dgm:pt modelId="{D452107C-95C3-4B8A-A8D2-72CEFB222E54}" type="parTrans" cxnId="{D7C2E639-CF34-4E3E-9CA3-84C21DC647C6}">
      <dgm:prSet/>
      <dgm:spPr/>
      <dgm:t>
        <a:bodyPr/>
        <a:lstStyle/>
        <a:p>
          <a:endParaRPr lang="en-GB" sz="600" baseline="0"/>
        </a:p>
      </dgm:t>
    </dgm:pt>
    <dgm:pt modelId="{E75E9629-EE5E-495D-8E2F-464AA9E1B89C}" type="sibTrans" cxnId="{D7C2E639-CF34-4E3E-9CA3-84C21DC647C6}">
      <dgm:prSet/>
      <dgm:spPr/>
      <dgm:t>
        <a:bodyPr/>
        <a:lstStyle/>
        <a:p>
          <a:endParaRPr lang="en-GB" sz="600"/>
        </a:p>
      </dgm:t>
    </dgm:pt>
    <dgm:pt modelId="{723AA503-5600-431A-ABAC-AB54477FB44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Statistics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SBr</a:t>
          </a:r>
        </a:p>
      </dgm:t>
    </dgm:pt>
    <dgm:pt modelId="{6DAF2EC8-E4DC-41EF-A170-FA6CEE90442D}" type="parTrans" cxnId="{97139AAB-1F42-446E-A91A-A5B09980556E}">
      <dgm:prSet/>
      <dgm:spPr/>
      <dgm:t>
        <a:bodyPr/>
        <a:lstStyle/>
        <a:p>
          <a:endParaRPr lang="en-GB" sz="600" baseline="0"/>
        </a:p>
      </dgm:t>
    </dgm:pt>
    <dgm:pt modelId="{6AEEDDF6-15EE-4D66-B5CA-EF1BE248ED5A}" type="sibTrans" cxnId="{97139AAB-1F42-446E-A91A-A5B09980556E}">
      <dgm:prSet/>
      <dgm:spPr/>
      <dgm:t>
        <a:bodyPr/>
        <a:lstStyle/>
        <a:p>
          <a:endParaRPr lang="en-GB" sz="600"/>
        </a:p>
      </dgm:t>
    </dgm:pt>
    <dgm:pt modelId="{687C802F-1319-4B21-913E-30C2486A87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R.E/Soc/Ctz</a:t>
          </a:r>
        </a:p>
        <a:p>
          <a:r>
            <a:rPr lang="en-GB" sz="600" baseline="0">
              <a:solidFill>
                <a:schemeClr val="tx1"/>
              </a:solidFill>
            </a:rPr>
            <a:t>JEd</a:t>
          </a:r>
        </a:p>
      </dgm:t>
    </dgm:pt>
    <dgm:pt modelId="{61F7A860-306E-4719-B8B2-255F279DEDAF}" type="parTrans" cxnId="{89011A35-DCAE-4772-A64B-91EB1DA4CEF0}">
      <dgm:prSet/>
      <dgm:spPr/>
      <dgm:t>
        <a:bodyPr/>
        <a:lstStyle/>
        <a:p>
          <a:endParaRPr lang="en-GB" sz="600" baseline="0"/>
        </a:p>
      </dgm:t>
    </dgm:pt>
    <dgm:pt modelId="{753B4974-A340-4255-BEDA-5F22FC405608}" type="sibTrans" cxnId="{89011A35-DCAE-4772-A64B-91EB1DA4CEF0}">
      <dgm:prSet/>
      <dgm:spPr/>
      <dgm:t>
        <a:bodyPr/>
        <a:lstStyle/>
        <a:p>
          <a:endParaRPr lang="en-GB" sz="600"/>
        </a:p>
      </dgm:t>
    </dgm:pt>
    <dgm:pt modelId="{0BB6CC78-7586-4F04-B276-CBB4B879E1A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Business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NN</a:t>
          </a:r>
          <a:endParaRPr lang="en-GB" sz="600">
            <a:solidFill>
              <a:sysClr val="windowText" lastClr="000000"/>
            </a:solidFill>
          </a:endParaRPr>
        </a:p>
      </dgm:t>
    </dgm:pt>
    <dgm:pt modelId="{247C5665-C3A2-4E78-B11A-A008EE01DC52}" type="parTrans" cxnId="{6111D839-0A8A-4069-95CD-A8C574F4E1A7}">
      <dgm:prSet/>
      <dgm:spPr/>
      <dgm:t>
        <a:bodyPr/>
        <a:lstStyle/>
        <a:p>
          <a:endParaRPr lang="en-GB" sz="600">
            <a:solidFill>
              <a:srgbClr val="FFFF00"/>
            </a:solidFill>
          </a:endParaRPr>
        </a:p>
      </dgm:t>
    </dgm:pt>
    <dgm:pt modelId="{E8B15384-5F09-43D9-A462-D83F95191669}" type="sibTrans" cxnId="{6111D839-0A8A-4069-95CD-A8C574F4E1A7}">
      <dgm:prSet/>
      <dgm:spPr/>
      <dgm:t>
        <a:bodyPr/>
        <a:lstStyle/>
        <a:p>
          <a:endParaRPr lang="en-GB"/>
        </a:p>
      </dgm:t>
    </dgm:pt>
    <dgm:pt modelId="{802BAC35-C044-4C98-B99B-FD00835A631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English</a:t>
          </a:r>
        </a:p>
        <a:p>
          <a:r>
            <a:rPr lang="en-GB" sz="600">
              <a:solidFill>
                <a:sysClr val="windowText" lastClr="000000"/>
              </a:solidFill>
            </a:rPr>
            <a:t>ASt</a:t>
          </a:r>
        </a:p>
      </dgm:t>
    </dgm:pt>
    <dgm:pt modelId="{D00541E8-A9AA-4303-A598-06AFF7F04B6C}" type="parTrans" cxnId="{892BBA5F-1B65-434A-B689-AB72D7EE7E20}">
      <dgm:prSet/>
      <dgm:spPr/>
      <dgm:t>
        <a:bodyPr/>
        <a:lstStyle/>
        <a:p>
          <a:endParaRPr lang="en-GB"/>
        </a:p>
      </dgm:t>
    </dgm:pt>
    <dgm:pt modelId="{1F2C4EFC-DBC4-4C6A-A29F-95C63A8323AC}" type="sibTrans" cxnId="{892BBA5F-1B65-434A-B689-AB72D7EE7E20}">
      <dgm:prSet/>
      <dgm:spPr/>
      <dgm:t>
        <a:bodyPr/>
        <a:lstStyle/>
        <a:p>
          <a:endParaRPr lang="en-GB"/>
        </a:p>
      </dgm:t>
    </dgm:pt>
    <dgm:pt modelId="{361D3950-BE46-40CF-A8BE-8201900E1A3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MFL</a:t>
          </a:r>
        </a:p>
        <a:p>
          <a:r>
            <a:rPr lang="en-GB" sz="600">
              <a:solidFill>
                <a:sysClr val="windowText" lastClr="000000"/>
              </a:solidFill>
            </a:rPr>
            <a:t>JHa</a:t>
          </a:r>
        </a:p>
      </dgm:t>
    </dgm:pt>
    <dgm:pt modelId="{D18B0317-F1A0-432B-8C46-7FFBB0EFB1B3}" type="parTrans" cxnId="{A8E0EB5A-5E0D-4A71-B797-8383B4A6FD65}">
      <dgm:prSet/>
      <dgm:spPr/>
      <dgm:t>
        <a:bodyPr/>
        <a:lstStyle/>
        <a:p>
          <a:endParaRPr lang="en-GB"/>
        </a:p>
      </dgm:t>
    </dgm:pt>
    <dgm:pt modelId="{2CF97FAE-CF2F-49DC-885D-2AAE6F4808D0}" type="sibTrans" cxnId="{A8E0EB5A-5E0D-4A71-B797-8383B4A6FD65}">
      <dgm:prSet/>
      <dgm:spPr/>
      <dgm:t>
        <a:bodyPr/>
        <a:lstStyle/>
        <a:p>
          <a:endParaRPr lang="en-GB"/>
        </a:p>
      </dgm:t>
    </dgm:pt>
    <dgm:pt modelId="{67421EEF-9F22-4819-AA0E-49208369E64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History</a:t>
          </a:r>
        </a:p>
        <a:p>
          <a:r>
            <a:rPr lang="en-GB" sz="600">
              <a:solidFill>
                <a:sysClr val="windowText" lastClr="000000"/>
              </a:solidFill>
            </a:rPr>
            <a:t>VLa</a:t>
          </a:r>
        </a:p>
      </dgm:t>
    </dgm:pt>
    <dgm:pt modelId="{D5DF80B3-195A-4A2C-BEB7-EDA85E7FDC3C}" type="sibTrans" cxnId="{568891BC-9CDA-45FE-8209-DFF904E8D120}">
      <dgm:prSet/>
      <dgm:spPr/>
      <dgm:t>
        <a:bodyPr/>
        <a:lstStyle/>
        <a:p>
          <a:endParaRPr lang="en-GB"/>
        </a:p>
      </dgm:t>
    </dgm:pt>
    <dgm:pt modelId="{DCF994E8-AEB8-4D17-B63C-437BD9F9EFAA}" type="parTrans" cxnId="{568891BC-9CDA-45FE-8209-DFF904E8D120}">
      <dgm:prSet/>
      <dgm:spPr/>
      <dgm:t>
        <a:bodyPr/>
        <a:lstStyle/>
        <a:p>
          <a:endParaRPr lang="en-GB"/>
        </a:p>
      </dgm:t>
    </dgm:pt>
    <dgm:pt modelId="{7E84A823-6D05-4D92-B9E9-C229DED04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Careers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ND</a:t>
          </a:r>
        </a:p>
      </dgm:t>
    </dgm:pt>
    <dgm:pt modelId="{7314E73F-FFF3-4A59-BE32-B223F72049D5}" type="parTrans" cxnId="{B0622AEE-9BF3-4BB6-BD62-BFD41EEE6DEC}">
      <dgm:prSet/>
      <dgm:spPr/>
      <dgm:t>
        <a:bodyPr/>
        <a:lstStyle/>
        <a:p>
          <a:endParaRPr lang="en-GB"/>
        </a:p>
      </dgm:t>
    </dgm:pt>
    <dgm:pt modelId="{A55B20EC-7423-4CE3-A1F4-F4947869A259}" type="sibTrans" cxnId="{B0622AEE-9BF3-4BB6-BD62-BFD41EEE6DEC}">
      <dgm:prSet/>
      <dgm:spPr/>
      <dgm:t>
        <a:bodyPr/>
        <a:lstStyle/>
        <a:p>
          <a:endParaRPr lang="en-GB"/>
        </a:p>
      </dgm:t>
    </dgm:pt>
    <dgm:pt modelId="{B6C75F8F-4AFD-4388-A1A8-53E2BC88CCF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chemeClr val="tx1"/>
              </a:solidFill>
            </a:rPr>
            <a:t>DT</a:t>
          </a:r>
        </a:p>
        <a:p>
          <a:r>
            <a:rPr lang="en-GB" sz="600" baseline="0">
              <a:solidFill>
                <a:schemeClr val="tx1"/>
              </a:solidFill>
            </a:rPr>
            <a:t>FRo</a:t>
          </a:r>
        </a:p>
      </dgm:t>
    </dgm:pt>
    <dgm:pt modelId="{7FF882F9-A240-4A3C-9D0C-597873E3498F}" type="parTrans" cxnId="{51BCA9B7-0A8C-4C7B-AD80-AE4FCF5FBACC}">
      <dgm:prSet/>
      <dgm:spPr/>
      <dgm:t>
        <a:bodyPr/>
        <a:lstStyle/>
        <a:p>
          <a:endParaRPr lang="en-GB"/>
        </a:p>
      </dgm:t>
    </dgm:pt>
    <dgm:pt modelId="{1548A634-0A1D-4589-9998-FD64AC92695E}" type="sibTrans" cxnId="{51BCA9B7-0A8C-4C7B-AD80-AE4FCF5FBACC}">
      <dgm:prSet/>
      <dgm:spPr/>
      <dgm:t>
        <a:bodyPr/>
        <a:lstStyle/>
        <a:p>
          <a:endParaRPr lang="en-GB"/>
        </a:p>
      </dgm:t>
    </dgm:pt>
    <dgm:pt modelId="{522CA78F-1C03-44D2-ADCD-C5CD78103A7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500" baseline="0"/>
        </a:p>
        <a:p>
          <a:r>
            <a:rPr lang="en-GB" sz="600" baseline="0">
              <a:solidFill>
                <a:sysClr val="windowText" lastClr="000000"/>
              </a:solidFill>
            </a:rPr>
            <a:t>YM</a:t>
          </a:r>
        </a:p>
        <a:p>
          <a:r>
            <a:rPr lang="en-GB" sz="600" b="1" baseline="0">
              <a:solidFill>
                <a:schemeClr val="tx1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Science/Art</a:t>
          </a:r>
        </a:p>
        <a:p>
          <a:r>
            <a:rPr lang="en-GB" sz="600" b="1" i="0" baseline="0">
              <a:solidFill>
                <a:schemeClr val="tx1"/>
              </a:solidFill>
            </a:rPr>
            <a:t>Ashdown</a:t>
          </a:r>
        </a:p>
        <a:p>
          <a:r>
            <a:rPr lang="en-GB" sz="600" baseline="0">
              <a:solidFill>
                <a:schemeClr val="tx1"/>
              </a:solidFill>
            </a:rPr>
            <a:t>SEND</a:t>
          </a:r>
        </a:p>
        <a:p>
          <a:r>
            <a:rPr lang="en-GB" sz="600" baseline="0">
              <a:solidFill>
                <a:schemeClr val="tx1"/>
              </a:solidFill>
            </a:rPr>
            <a:t>Looked-after Children</a:t>
          </a:r>
        </a:p>
        <a:p>
          <a:r>
            <a:rPr lang="en-GB" sz="600" baseline="0">
              <a:solidFill>
                <a:schemeClr val="tx1"/>
              </a:solidFill>
            </a:rPr>
            <a:t>Transition</a:t>
          </a:r>
        </a:p>
      </dgm:t>
    </dgm:pt>
    <dgm:pt modelId="{034F6938-61F4-4EA4-94AF-467D1100299E}" type="parTrans" cxnId="{8E0B29F3-3D14-462D-9B27-CAE1F9505CB8}">
      <dgm:prSet/>
      <dgm:spPr/>
      <dgm:t>
        <a:bodyPr/>
        <a:lstStyle/>
        <a:p>
          <a:endParaRPr lang="en-GB"/>
        </a:p>
      </dgm:t>
    </dgm:pt>
    <dgm:pt modelId="{FB5EC3A9-C5AB-4A37-BCD6-F09E139A2B24}" type="sibTrans" cxnId="{8E0B29F3-3D14-462D-9B27-CAE1F9505CB8}">
      <dgm:prSet/>
      <dgm:spPr/>
      <dgm:t>
        <a:bodyPr/>
        <a:lstStyle/>
        <a:p>
          <a:endParaRPr lang="en-GB"/>
        </a:p>
      </dgm:t>
    </dgm:pt>
    <dgm:pt modelId="{E4AF5FC5-8C25-490D-9787-61220CE3AA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Science</a:t>
          </a:r>
        </a:p>
        <a:p>
          <a:r>
            <a:rPr lang="en-GB" sz="600">
              <a:solidFill>
                <a:schemeClr val="tx1"/>
              </a:solidFill>
            </a:rPr>
            <a:t>CC</a:t>
          </a:r>
        </a:p>
      </dgm:t>
    </dgm:pt>
    <dgm:pt modelId="{C20507BA-C990-4489-A4E5-7AFA66597F72}" type="parTrans" cxnId="{45FD5D68-ECBE-4D0E-9CE8-FC41C9ABA108}">
      <dgm:prSet/>
      <dgm:spPr/>
      <dgm:t>
        <a:bodyPr/>
        <a:lstStyle/>
        <a:p>
          <a:endParaRPr lang="en-GB"/>
        </a:p>
      </dgm:t>
    </dgm:pt>
    <dgm:pt modelId="{F8346D78-FD6E-4FAB-A4F1-2FE05E45C6A2}" type="sibTrans" cxnId="{45FD5D68-ECBE-4D0E-9CE8-FC41C9ABA108}">
      <dgm:prSet/>
      <dgm:spPr/>
      <dgm:t>
        <a:bodyPr/>
        <a:lstStyle/>
        <a:p>
          <a:endParaRPr lang="en-GB"/>
        </a:p>
      </dgm:t>
    </dgm:pt>
    <dgm:pt modelId="{CF2A701D-5BE1-4BD3-AC5D-AD581722649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SEN</a:t>
          </a:r>
        </a:p>
        <a:p>
          <a:r>
            <a:rPr lang="en-GB" sz="600">
              <a:solidFill>
                <a:schemeClr val="tx1"/>
              </a:solidFill>
            </a:rPr>
            <a:t>DFi</a:t>
          </a:r>
        </a:p>
      </dgm:t>
    </dgm:pt>
    <dgm:pt modelId="{001A389F-8F22-4019-A56A-B5D40DEE4F5C}" type="parTrans" cxnId="{2A9D033B-6762-4142-A2A4-6B3B242A89E3}">
      <dgm:prSet/>
      <dgm:spPr/>
      <dgm:t>
        <a:bodyPr/>
        <a:lstStyle/>
        <a:p>
          <a:endParaRPr lang="en-GB"/>
        </a:p>
      </dgm:t>
    </dgm:pt>
    <dgm:pt modelId="{09EE1D50-C435-4732-8B67-EAE2FFC156C6}" type="sibTrans" cxnId="{2A9D033B-6762-4142-A2A4-6B3B242A89E3}">
      <dgm:prSet/>
      <dgm:spPr/>
      <dgm:t>
        <a:bodyPr/>
        <a:lstStyle/>
        <a:p>
          <a:endParaRPr lang="en-GB"/>
        </a:p>
      </dgm:t>
    </dgm:pt>
    <dgm:pt modelId="{B5FA7FB6-F02E-4C2D-830E-9DC7265BFF0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Art</a:t>
          </a:r>
        </a:p>
        <a:p>
          <a:r>
            <a:rPr lang="en-GB" sz="600">
              <a:solidFill>
                <a:schemeClr val="tx1"/>
              </a:solidFill>
            </a:rPr>
            <a:t>MA</a:t>
          </a:r>
        </a:p>
      </dgm:t>
    </dgm:pt>
    <dgm:pt modelId="{0B7ACD54-FAE4-4CA6-B940-B0BA0E324338}" type="parTrans" cxnId="{D7701D2D-147E-4CC0-B16C-31968BF766F6}">
      <dgm:prSet/>
      <dgm:spPr/>
      <dgm:t>
        <a:bodyPr/>
        <a:lstStyle/>
        <a:p>
          <a:endParaRPr lang="en-GB"/>
        </a:p>
      </dgm:t>
    </dgm:pt>
    <dgm:pt modelId="{9C953E90-5577-4ADF-BECA-5773DE1DD251}" type="sibTrans" cxnId="{D7701D2D-147E-4CC0-B16C-31968BF766F6}">
      <dgm:prSet/>
      <dgm:spPr/>
      <dgm:t>
        <a:bodyPr/>
        <a:lstStyle/>
        <a:p>
          <a:endParaRPr lang="en-GB"/>
        </a:p>
      </dgm:t>
    </dgm:pt>
    <dgm:pt modelId="{1565B3AC-DE1E-42AE-ABC4-7EF860FCF71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Geog/DofE</a:t>
          </a:r>
        </a:p>
        <a:p>
          <a:r>
            <a:rPr lang="en-GB" sz="600">
              <a:solidFill>
                <a:sysClr val="windowText" lastClr="000000"/>
              </a:solidFill>
            </a:rPr>
            <a:t>NL</a:t>
          </a:r>
        </a:p>
      </dgm:t>
    </dgm:pt>
    <dgm:pt modelId="{09F288BC-9AD1-4198-AD78-4E40C504FF93}" type="parTrans" cxnId="{DEDC9BD7-E5BC-4BDE-84BE-A2A9E56AEA4F}">
      <dgm:prSet/>
      <dgm:spPr/>
      <dgm:t>
        <a:bodyPr/>
        <a:lstStyle/>
        <a:p>
          <a:endParaRPr lang="en-GB"/>
        </a:p>
      </dgm:t>
    </dgm:pt>
    <dgm:pt modelId="{AA0B70DE-9B3C-40CE-96DF-9C6B4503D594}" type="sibTrans" cxnId="{DEDC9BD7-E5BC-4BDE-84BE-A2A9E56AEA4F}">
      <dgm:prSet/>
      <dgm:spPr/>
      <dgm:t>
        <a:bodyPr/>
        <a:lstStyle/>
        <a:p>
          <a:endParaRPr lang="en-GB"/>
        </a:p>
      </dgm:t>
    </dgm:pt>
    <dgm:pt modelId="{17253AB1-CFC1-426F-B7E0-63378A1BF1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700" baseline="0"/>
        </a:p>
        <a:p>
          <a:r>
            <a:rPr lang="en-GB" sz="600" baseline="0">
              <a:solidFill>
                <a:sysClr val="windowText" lastClr="000000"/>
              </a:solidFill>
            </a:rPr>
            <a:t>SS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Health and Safety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Finance/HR</a:t>
          </a:r>
        </a:p>
        <a:p>
          <a:r>
            <a:rPr lang="en-GB" sz="600" baseline="0">
              <a:solidFill>
                <a:schemeClr val="tx1"/>
              </a:solidFill>
            </a:rPr>
            <a:t>Reprographics</a:t>
          </a:r>
          <a:endParaRPr lang="en-GB" sz="600" baseline="0">
            <a:solidFill>
              <a:sysClr val="windowText" lastClr="000000"/>
            </a:solidFill>
          </a:endParaRPr>
        </a:p>
        <a:p>
          <a:r>
            <a:rPr lang="en-GB" sz="600" baseline="0">
              <a:solidFill>
                <a:schemeClr val="tx1"/>
              </a:solidFill>
            </a:rPr>
            <a:t>Outsourced Services</a:t>
          </a:r>
        </a:p>
        <a:p>
          <a:r>
            <a:rPr lang="en-GB" sz="600" baseline="0">
              <a:solidFill>
                <a:schemeClr val="tx1"/>
              </a:solidFill>
            </a:rPr>
            <a:t>Lettings</a:t>
          </a:r>
        </a:p>
        <a:p>
          <a:r>
            <a:rPr lang="en-GB" sz="600" baseline="0">
              <a:solidFill>
                <a:schemeClr val="tx1"/>
              </a:solidFill>
            </a:rPr>
            <a:t>Site and Buildings</a:t>
          </a:r>
        </a:p>
        <a:p>
          <a:r>
            <a:rPr lang="en-GB" sz="600" baseline="0">
              <a:solidFill>
                <a:schemeClr val="tx1"/>
              </a:solidFill>
            </a:rPr>
            <a:t>School Sports Partnership</a:t>
          </a:r>
        </a:p>
        <a:p>
          <a:r>
            <a:rPr lang="en-GB" sz="600" baseline="0">
              <a:solidFill>
                <a:schemeClr val="tx1"/>
              </a:solidFill>
            </a:rPr>
            <a:t>MAT</a:t>
          </a:r>
        </a:p>
      </dgm:t>
    </dgm:pt>
    <dgm:pt modelId="{656C0F86-7C64-46DA-99D9-D46AADF1078A}" type="parTrans" cxnId="{C2E638C1-0A55-4C02-965D-4A7A2E693660}">
      <dgm:prSet/>
      <dgm:spPr/>
      <dgm:t>
        <a:bodyPr/>
        <a:lstStyle/>
        <a:p>
          <a:endParaRPr lang="en-GB"/>
        </a:p>
      </dgm:t>
    </dgm:pt>
    <dgm:pt modelId="{40ECEA24-D984-4ADF-A1E2-AD3D095E18A1}" type="sibTrans" cxnId="{C2E638C1-0A55-4C02-965D-4A7A2E693660}">
      <dgm:prSet/>
      <dgm:spPr/>
      <dgm:t>
        <a:bodyPr/>
        <a:lstStyle/>
        <a:p>
          <a:endParaRPr lang="en-GB"/>
        </a:p>
      </dgm:t>
    </dgm:pt>
    <dgm:pt modelId="{96D4C8CA-4418-4E92-B21A-A8C92102A18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Support Staff</a:t>
          </a:r>
        </a:p>
      </dgm:t>
    </dgm:pt>
    <dgm:pt modelId="{56BFF08C-3EF4-41CF-B504-5AE71DF86AA0}" type="parTrans" cxnId="{4BDCCFA2-BD49-4610-86DC-B01301F4E880}">
      <dgm:prSet/>
      <dgm:spPr/>
      <dgm:t>
        <a:bodyPr/>
        <a:lstStyle/>
        <a:p>
          <a:endParaRPr lang="en-GB"/>
        </a:p>
      </dgm:t>
    </dgm:pt>
    <dgm:pt modelId="{18FCE28A-6E58-44DB-8D1D-C5E685C6ADC4}" type="sibTrans" cxnId="{4BDCCFA2-BD49-4610-86DC-B01301F4E880}">
      <dgm:prSet/>
      <dgm:spPr/>
      <dgm:t>
        <a:bodyPr/>
        <a:lstStyle/>
        <a:p>
          <a:endParaRPr lang="en-GB"/>
        </a:p>
      </dgm:t>
    </dgm:pt>
    <dgm:pt modelId="{4955D68E-8322-4544-87EF-F5F53840FE1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P.E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NHe</a:t>
          </a:r>
          <a:endParaRPr lang="en-GB" sz="600">
            <a:solidFill>
              <a:sysClr val="windowText" lastClr="000000"/>
            </a:solidFill>
          </a:endParaRPr>
        </a:p>
      </dgm:t>
    </dgm:pt>
    <dgm:pt modelId="{72AC426D-BB3B-48A4-9D2B-9B0F6A2D9B0F}" type="parTrans" cxnId="{8840AD4E-C023-4E80-B542-DD2A19296A6A}">
      <dgm:prSet/>
      <dgm:spPr/>
      <dgm:t>
        <a:bodyPr/>
        <a:lstStyle/>
        <a:p>
          <a:endParaRPr lang="en-GB"/>
        </a:p>
      </dgm:t>
    </dgm:pt>
    <dgm:pt modelId="{E17A851B-1C53-492F-8D6B-301C43A5607A}" type="sibTrans" cxnId="{8840AD4E-C023-4E80-B542-DD2A19296A6A}">
      <dgm:prSet/>
      <dgm:spPr/>
      <dgm:t>
        <a:bodyPr/>
        <a:lstStyle/>
        <a:p>
          <a:endParaRPr lang="en-GB"/>
        </a:p>
      </dgm:t>
    </dgm:pt>
    <dgm:pt modelId="{3B40AAD2-68B6-42BE-867D-884D94C72A7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550">
              <a:solidFill>
                <a:sysClr val="windowText" lastClr="000000"/>
              </a:solidFill>
            </a:rPr>
            <a:t>Safeguarding</a:t>
          </a:r>
        </a:p>
        <a:p>
          <a:r>
            <a:rPr lang="en-GB" sz="550">
              <a:solidFill>
                <a:sysClr val="windowText" lastClr="000000"/>
              </a:solidFill>
            </a:rPr>
            <a:t>NL</a:t>
          </a:r>
        </a:p>
      </dgm:t>
    </dgm:pt>
    <dgm:pt modelId="{1B70CE8D-1B06-42E4-8726-3BD422123B7E}" type="parTrans" cxnId="{C4B74A10-DB4B-43DE-99C8-550E1F912155}">
      <dgm:prSet/>
      <dgm:spPr/>
      <dgm:t>
        <a:bodyPr/>
        <a:lstStyle/>
        <a:p>
          <a:endParaRPr lang="en-GB"/>
        </a:p>
      </dgm:t>
    </dgm:pt>
    <dgm:pt modelId="{071165EA-D119-4CD1-BF94-E5E8941F1C8B}" type="sibTrans" cxnId="{C4B74A10-DB4B-43DE-99C8-550E1F912155}">
      <dgm:prSet/>
      <dgm:spPr/>
      <dgm:t>
        <a:bodyPr/>
        <a:lstStyle/>
        <a:p>
          <a:endParaRPr lang="en-GB"/>
        </a:p>
      </dgm:t>
    </dgm:pt>
    <dgm:pt modelId="{8DA37F1B-5102-4885-BEDC-F2F32E0EE7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PSHE</a:t>
          </a:r>
        </a:p>
        <a:p>
          <a:r>
            <a:rPr lang="en-GB" sz="600">
              <a:solidFill>
                <a:sysClr val="windowText" lastClr="000000"/>
              </a:solidFill>
            </a:rPr>
            <a:t>NL</a:t>
          </a:r>
        </a:p>
      </dgm:t>
    </dgm:pt>
    <dgm:pt modelId="{9FC4CBE4-737A-4DE5-A4BD-22B99F68080C}" type="parTrans" cxnId="{D2C33EE1-0ABA-4FD6-9688-AD4A8DB0B87F}">
      <dgm:prSet/>
      <dgm:spPr/>
      <dgm:t>
        <a:bodyPr/>
        <a:lstStyle/>
        <a:p>
          <a:endParaRPr lang="en-GB"/>
        </a:p>
      </dgm:t>
    </dgm:pt>
    <dgm:pt modelId="{EF264C2F-9DD4-43CE-A45D-EEA72B964202}" type="sibTrans" cxnId="{D2C33EE1-0ABA-4FD6-9688-AD4A8DB0B87F}">
      <dgm:prSet/>
      <dgm:spPr/>
      <dgm:t>
        <a:bodyPr/>
        <a:lstStyle/>
        <a:p>
          <a:endParaRPr lang="en-GB"/>
        </a:p>
      </dgm:t>
    </dgm:pt>
    <dgm:pt modelId="{5D72EFE0-09EA-4460-83A3-26FE6D9E6DF0}" type="pres">
      <dgm:prSet presAssocID="{2179A99E-C08E-4101-A368-366A51FED6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8D2DCD-593B-4A14-8114-E4B4179B8989}" type="pres">
      <dgm:prSet presAssocID="{ED7C7C2C-27FA-461E-A2A4-804321DFA403}" presName="hierRoot1" presStyleCnt="0">
        <dgm:presLayoutVars>
          <dgm:hierBranch val="init"/>
        </dgm:presLayoutVars>
      </dgm:prSet>
      <dgm:spPr/>
    </dgm:pt>
    <dgm:pt modelId="{025B9B04-94D6-43C3-B3F0-0C24DAF22DD3}" type="pres">
      <dgm:prSet presAssocID="{ED7C7C2C-27FA-461E-A2A4-804321DFA403}" presName="rootComposite1" presStyleCnt="0"/>
      <dgm:spPr/>
    </dgm:pt>
    <dgm:pt modelId="{B5841E93-1B74-40C6-B90A-801C1C7FC70F}" type="pres">
      <dgm:prSet presAssocID="{ED7C7C2C-27FA-461E-A2A4-804321DFA403}" presName="rootText1" presStyleLbl="node0" presStyleIdx="0" presStyleCnt="1" custScaleX="217015" custScaleY="693884">
        <dgm:presLayoutVars>
          <dgm:chPref val="3"/>
        </dgm:presLayoutVars>
      </dgm:prSet>
      <dgm:spPr/>
    </dgm:pt>
    <dgm:pt modelId="{8703F870-2901-4997-840F-54B2580D3FB7}" type="pres">
      <dgm:prSet presAssocID="{ED7C7C2C-27FA-461E-A2A4-804321DFA403}" presName="rootConnector1" presStyleLbl="node1" presStyleIdx="0" presStyleCnt="0"/>
      <dgm:spPr/>
    </dgm:pt>
    <dgm:pt modelId="{BFEC503D-330C-4906-888E-97CCAC5A1803}" type="pres">
      <dgm:prSet presAssocID="{ED7C7C2C-27FA-461E-A2A4-804321DFA403}" presName="hierChild2" presStyleCnt="0"/>
      <dgm:spPr/>
    </dgm:pt>
    <dgm:pt modelId="{DB4A41A2-5C11-4EBA-AB10-22B5DA8984F1}" type="pres">
      <dgm:prSet presAssocID="{00C54F34-5CDE-43F8-9DF3-9E300E8F1CA9}" presName="Name37" presStyleLbl="parChTrans1D2" presStyleIdx="0" presStyleCnt="8"/>
      <dgm:spPr/>
    </dgm:pt>
    <dgm:pt modelId="{E882992B-6FD4-4C63-AA23-FFCFE5101409}" type="pres">
      <dgm:prSet presAssocID="{2C5FA150-6539-4230-A299-A4122683EAD7}" presName="hierRoot2" presStyleCnt="0">
        <dgm:presLayoutVars>
          <dgm:hierBranch/>
        </dgm:presLayoutVars>
      </dgm:prSet>
      <dgm:spPr/>
    </dgm:pt>
    <dgm:pt modelId="{8071A9AD-42CF-49AF-A4A7-D8C867647644}" type="pres">
      <dgm:prSet presAssocID="{2C5FA150-6539-4230-A299-A4122683EAD7}" presName="rootComposite" presStyleCnt="0"/>
      <dgm:spPr/>
    </dgm:pt>
    <dgm:pt modelId="{5D618390-0CC5-4759-8EF6-7F90F6FA32A5}" type="pres">
      <dgm:prSet presAssocID="{2C5FA150-6539-4230-A299-A4122683EAD7}" presName="rootText" presStyleLbl="node2" presStyleIdx="0" presStyleCnt="8" custScaleX="222139" custScaleY="763250">
        <dgm:presLayoutVars>
          <dgm:chPref val="3"/>
        </dgm:presLayoutVars>
      </dgm:prSet>
      <dgm:spPr/>
    </dgm:pt>
    <dgm:pt modelId="{3500D542-FE2C-47EC-9D0D-FA56E45E4A5C}" type="pres">
      <dgm:prSet presAssocID="{2C5FA150-6539-4230-A299-A4122683EAD7}" presName="rootConnector" presStyleLbl="node2" presStyleIdx="0" presStyleCnt="8"/>
      <dgm:spPr/>
    </dgm:pt>
    <dgm:pt modelId="{CEAE67D2-50EC-4971-847A-6EA90779C4D9}" type="pres">
      <dgm:prSet presAssocID="{2C5FA150-6539-4230-A299-A4122683EAD7}" presName="hierChild4" presStyleCnt="0"/>
      <dgm:spPr/>
    </dgm:pt>
    <dgm:pt modelId="{CC4D21B5-7245-4379-8DB1-3E6004CC8EC3}" type="pres">
      <dgm:prSet presAssocID="{F5624CD7-A40C-4345-98FE-AE6A60B87E17}" presName="Name35" presStyleLbl="parChTrans1D3" presStyleIdx="0" presStyleCnt="21"/>
      <dgm:spPr/>
    </dgm:pt>
    <dgm:pt modelId="{39A27539-E221-48FD-80E6-F92F87547B7C}" type="pres">
      <dgm:prSet presAssocID="{3E0FA51A-4568-4C9E-B3D7-06EA9FA67FDE}" presName="hierRoot2" presStyleCnt="0">
        <dgm:presLayoutVars>
          <dgm:hierBranch val="init"/>
        </dgm:presLayoutVars>
      </dgm:prSet>
      <dgm:spPr/>
    </dgm:pt>
    <dgm:pt modelId="{CB8BBE9A-6C4B-4C59-B7D6-53829A6ECF75}" type="pres">
      <dgm:prSet presAssocID="{3E0FA51A-4568-4C9E-B3D7-06EA9FA67FDE}" presName="rootComposite" presStyleCnt="0"/>
      <dgm:spPr/>
    </dgm:pt>
    <dgm:pt modelId="{C209A469-3636-416D-9711-F3BF8BD399CE}" type="pres">
      <dgm:prSet presAssocID="{3E0FA51A-4568-4C9E-B3D7-06EA9FA67FDE}" presName="rootText" presStyleLbl="node3" presStyleIdx="0" presStyleCnt="21" custScaleX="109521" custScaleY="154521">
        <dgm:presLayoutVars>
          <dgm:chPref val="3"/>
        </dgm:presLayoutVars>
      </dgm:prSet>
      <dgm:spPr/>
    </dgm:pt>
    <dgm:pt modelId="{220D306D-26FE-43AA-BABA-ABFD2F16AB4B}" type="pres">
      <dgm:prSet presAssocID="{3E0FA51A-4568-4C9E-B3D7-06EA9FA67FDE}" presName="rootConnector" presStyleLbl="node3" presStyleIdx="0" presStyleCnt="21"/>
      <dgm:spPr/>
    </dgm:pt>
    <dgm:pt modelId="{F42C14AB-D32D-4257-A6F5-5FC849B9665E}" type="pres">
      <dgm:prSet presAssocID="{3E0FA51A-4568-4C9E-B3D7-06EA9FA67FDE}" presName="hierChild4" presStyleCnt="0"/>
      <dgm:spPr/>
    </dgm:pt>
    <dgm:pt modelId="{2A3E79A2-F40D-4628-83EF-FACC2CCDA9D5}" type="pres">
      <dgm:prSet presAssocID="{3E0FA51A-4568-4C9E-B3D7-06EA9FA67FDE}" presName="hierChild5" presStyleCnt="0"/>
      <dgm:spPr/>
    </dgm:pt>
    <dgm:pt modelId="{CE0B1BAA-E2FC-41ED-A364-6A0872EB33A1}" type="pres">
      <dgm:prSet presAssocID="{AB25EA41-AF53-4F36-ABD3-64A88DD800D4}" presName="Name35" presStyleLbl="parChTrans1D3" presStyleIdx="1" presStyleCnt="21"/>
      <dgm:spPr/>
    </dgm:pt>
    <dgm:pt modelId="{F000D4AE-0E20-4991-8B3C-156384B279F2}" type="pres">
      <dgm:prSet presAssocID="{1E231CA5-4C58-49C4-9E88-3127680E6ECD}" presName="hierRoot2" presStyleCnt="0">
        <dgm:presLayoutVars>
          <dgm:hierBranch val="init"/>
        </dgm:presLayoutVars>
      </dgm:prSet>
      <dgm:spPr/>
    </dgm:pt>
    <dgm:pt modelId="{0C28E2BB-18BF-4CE6-B1DA-F92938F206CB}" type="pres">
      <dgm:prSet presAssocID="{1E231CA5-4C58-49C4-9E88-3127680E6ECD}" presName="rootComposite" presStyleCnt="0"/>
      <dgm:spPr/>
    </dgm:pt>
    <dgm:pt modelId="{E79AE142-BC7B-478B-9DBB-C71D71850D5A}" type="pres">
      <dgm:prSet presAssocID="{1E231CA5-4C58-49C4-9E88-3127680E6ECD}" presName="rootText" presStyleLbl="node3" presStyleIdx="1" presStyleCnt="21" custScaleX="109521" custScaleY="154521">
        <dgm:presLayoutVars>
          <dgm:chPref val="3"/>
        </dgm:presLayoutVars>
      </dgm:prSet>
      <dgm:spPr/>
    </dgm:pt>
    <dgm:pt modelId="{286C8BD0-A622-4C16-8988-71201E21AC30}" type="pres">
      <dgm:prSet presAssocID="{1E231CA5-4C58-49C4-9E88-3127680E6ECD}" presName="rootConnector" presStyleLbl="node3" presStyleIdx="1" presStyleCnt="21"/>
      <dgm:spPr/>
    </dgm:pt>
    <dgm:pt modelId="{36B6B3F5-9727-4D9A-BEE8-E22E4CC29DDE}" type="pres">
      <dgm:prSet presAssocID="{1E231CA5-4C58-49C4-9E88-3127680E6ECD}" presName="hierChild4" presStyleCnt="0"/>
      <dgm:spPr/>
    </dgm:pt>
    <dgm:pt modelId="{11C55646-8B59-41E0-B267-D2F3BED747C8}" type="pres">
      <dgm:prSet presAssocID="{1E231CA5-4C58-49C4-9E88-3127680E6ECD}" presName="hierChild5" presStyleCnt="0"/>
      <dgm:spPr/>
    </dgm:pt>
    <dgm:pt modelId="{C337B626-869A-46C9-B05F-00BCD3EF9C13}" type="pres">
      <dgm:prSet presAssocID="{7314E73F-FFF3-4A59-BE32-B223F72049D5}" presName="Name35" presStyleLbl="parChTrans1D3" presStyleIdx="2" presStyleCnt="21"/>
      <dgm:spPr/>
    </dgm:pt>
    <dgm:pt modelId="{F336D56E-A043-44DF-A483-2FC536665E87}" type="pres">
      <dgm:prSet presAssocID="{7E84A823-6D05-4D92-B9E9-C229DED0477F}" presName="hierRoot2" presStyleCnt="0">
        <dgm:presLayoutVars>
          <dgm:hierBranch val="init"/>
        </dgm:presLayoutVars>
      </dgm:prSet>
      <dgm:spPr/>
    </dgm:pt>
    <dgm:pt modelId="{1FDEEDD1-D465-4A9B-BB35-115B3D090AE8}" type="pres">
      <dgm:prSet presAssocID="{7E84A823-6D05-4D92-B9E9-C229DED0477F}" presName="rootComposite" presStyleCnt="0"/>
      <dgm:spPr/>
    </dgm:pt>
    <dgm:pt modelId="{84474479-BED0-44E5-991D-E98359A72E6D}" type="pres">
      <dgm:prSet presAssocID="{7E84A823-6D05-4D92-B9E9-C229DED0477F}" presName="rootText" presStyleLbl="node3" presStyleIdx="2" presStyleCnt="21" custScaleX="109521" custScaleY="154521">
        <dgm:presLayoutVars>
          <dgm:chPref val="3"/>
        </dgm:presLayoutVars>
      </dgm:prSet>
      <dgm:spPr/>
    </dgm:pt>
    <dgm:pt modelId="{5C347175-CD9E-4A00-9856-876F2F281A05}" type="pres">
      <dgm:prSet presAssocID="{7E84A823-6D05-4D92-B9E9-C229DED0477F}" presName="rootConnector" presStyleLbl="node3" presStyleIdx="2" presStyleCnt="21"/>
      <dgm:spPr/>
    </dgm:pt>
    <dgm:pt modelId="{D6B939A8-2937-4280-8877-6FF27A831E01}" type="pres">
      <dgm:prSet presAssocID="{7E84A823-6D05-4D92-B9E9-C229DED0477F}" presName="hierChild4" presStyleCnt="0"/>
      <dgm:spPr/>
    </dgm:pt>
    <dgm:pt modelId="{01DFB168-F256-456D-B896-227134C651AB}" type="pres">
      <dgm:prSet presAssocID="{7E84A823-6D05-4D92-B9E9-C229DED0477F}" presName="hierChild5" presStyleCnt="0"/>
      <dgm:spPr/>
    </dgm:pt>
    <dgm:pt modelId="{5FAEFE72-61FE-4D9B-AC04-4B3253FA865C}" type="pres">
      <dgm:prSet presAssocID="{2C5FA150-6539-4230-A299-A4122683EAD7}" presName="hierChild5" presStyleCnt="0"/>
      <dgm:spPr/>
    </dgm:pt>
    <dgm:pt modelId="{14FCFF4D-0B69-47E5-9BAA-080A221693A9}" type="pres">
      <dgm:prSet presAssocID="{49DFDBA4-6F48-4063-A8EB-B6F5547A2F9F}" presName="Name37" presStyleLbl="parChTrans1D2" presStyleIdx="1" presStyleCnt="8"/>
      <dgm:spPr/>
    </dgm:pt>
    <dgm:pt modelId="{BDD96AE4-DE77-4C9E-89AD-B42C1EF52F46}" type="pres">
      <dgm:prSet presAssocID="{C9A80F16-1B38-4A58-A9B6-D5CBD865D210}" presName="hierRoot2" presStyleCnt="0">
        <dgm:presLayoutVars>
          <dgm:hierBranch/>
        </dgm:presLayoutVars>
      </dgm:prSet>
      <dgm:spPr/>
    </dgm:pt>
    <dgm:pt modelId="{41EFC0D4-E939-4411-A0CE-5D9BC1E468A2}" type="pres">
      <dgm:prSet presAssocID="{C9A80F16-1B38-4A58-A9B6-D5CBD865D210}" presName="rootComposite" presStyleCnt="0"/>
      <dgm:spPr/>
    </dgm:pt>
    <dgm:pt modelId="{366FD0C0-BE5A-4EEE-881A-AF55E62FF2C4}" type="pres">
      <dgm:prSet presAssocID="{C9A80F16-1B38-4A58-A9B6-D5CBD865D210}" presName="rootText" presStyleLbl="node2" presStyleIdx="1" presStyleCnt="8" custScaleX="208690" custScaleY="760047">
        <dgm:presLayoutVars>
          <dgm:chPref val="3"/>
        </dgm:presLayoutVars>
      </dgm:prSet>
      <dgm:spPr/>
    </dgm:pt>
    <dgm:pt modelId="{FEA9755C-D6BB-4FFF-92DE-92DF39383D87}" type="pres">
      <dgm:prSet presAssocID="{C9A80F16-1B38-4A58-A9B6-D5CBD865D210}" presName="rootConnector" presStyleLbl="node2" presStyleIdx="1" presStyleCnt="8"/>
      <dgm:spPr/>
    </dgm:pt>
    <dgm:pt modelId="{0C2E873C-7285-4CF7-9538-5F53E81B39D7}" type="pres">
      <dgm:prSet presAssocID="{C9A80F16-1B38-4A58-A9B6-D5CBD865D210}" presName="hierChild4" presStyleCnt="0"/>
      <dgm:spPr/>
    </dgm:pt>
    <dgm:pt modelId="{1B6E0A89-1773-4C56-B55C-1F7177AB5AF0}" type="pres">
      <dgm:prSet presAssocID="{D7E15D20-28A8-4E13-8524-C69A9FBB5DD4}" presName="Name35" presStyleLbl="parChTrans1D3" presStyleIdx="3" presStyleCnt="21"/>
      <dgm:spPr/>
    </dgm:pt>
    <dgm:pt modelId="{72CC6A49-EB66-41D9-920F-9CA9A1B7D136}" type="pres">
      <dgm:prSet presAssocID="{32803998-456B-4C25-9EBE-1E5EDEB915CF}" presName="hierRoot2" presStyleCnt="0">
        <dgm:presLayoutVars>
          <dgm:hierBranch val="init"/>
        </dgm:presLayoutVars>
      </dgm:prSet>
      <dgm:spPr/>
    </dgm:pt>
    <dgm:pt modelId="{3A359C03-19A6-4BD3-ABCB-C65FDDD8EDFF}" type="pres">
      <dgm:prSet presAssocID="{32803998-456B-4C25-9EBE-1E5EDEB915CF}" presName="rootComposite" presStyleCnt="0"/>
      <dgm:spPr/>
    </dgm:pt>
    <dgm:pt modelId="{55BBCF0B-A648-486A-A74C-226E7C216B18}" type="pres">
      <dgm:prSet presAssocID="{32803998-456B-4C25-9EBE-1E5EDEB915CF}" presName="rootText" presStyleLbl="node3" presStyleIdx="3" presStyleCnt="21" custScaleX="109521" custScaleY="154521">
        <dgm:presLayoutVars>
          <dgm:chPref val="3"/>
        </dgm:presLayoutVars>
      </dgm:prSet>
      <dgm:spPr/>
    </dgm:pt>
    <dgm:pt modelId="{B6D32C94-CFEC-42E4-B0ED-62DFAE3E4A2F}" type="pres">
      <dgm:prSet presAssocID="{32803998-456B-4C25-9EBE-1E5EDEB915CF}" presName="rootConnector" presStyleLbl="node3" presStyleIdx="3" presStyleCnt="21"/>
      <dgm:spPr/>
    </dgm:pt>
    <dgm:pt modelId="{41A5066A-538D-4102-A559-5DB93760ECEC}" type="pres">
      <dgm:prSet presAssocID="{32803998-456B-4C25-9EBE-1E5EDEB915CF}" presName="hierChild4" presStyleCnt="0"/>
      <dgm:spPr/>
    </dgm:pt>
    <dgm:pt modelId="{35CC3810-6444-47B2-A275-5D552D9C6E8D}" type="pres">
      <dgm:prSet presAssocID="{32803998-456B-4C25-9EBE-1E5EDEB915CF}" presName="hierChild5" presStyleCnt="0"/>
      <dgm:spPr/>
    </dgm:pt>
    <dgm:pt modelId="{ADF67EB0-652A-45B5-B28E-B5C777F8C5A4}" type="pres">
      <dgm:prSet presAssocID="{000E0671-F604-42F8-B3BA-0642E2828C99}" presName="Name35" presStyleLbl="parChTrans1D3" presStyleIdx="4" presStyleCnt="21"/>
      <dgm:spPr/>
    </dgm:pt>
    <dgm:pt modelId="{447E9148-BA73-4DD9-AD1C-E074E17EC5AB}" type="pres">
      <dgm:prSet presAssocID="{46C73D2E-8FA2-4225-97EE-36B0D5BE4E38}" presName="hierRoot2" presStyleCnt="0">
        <dgm:presLayoutVars>
          <dgm:hierBranch val="init"/>
        </dgm:presLayoutVars>
      </dgm:prSet>
      <dgm:spPr/>
    </dgm:pt>
    <dgm:pt modelId="{9DA2DAFC-9E04-40A2-A2B4-70EA4226F9CA}" type="pres">
      <dgm:prSet presAssocID="{46C73D2E-8FA2-4225-97EE-36B0D5BE4E38}" presName="rootComposite" presStyleCnt="0"/>
      <dgm:spPr/>
    </dgm:pt>
    <dgm:pt modelId="{C16A3DCB-4182-406C-9E7E-E330FDE47279}" type="pres">
      <dgm:prSet presAssocID="{46C73D2E-8FA2-4225-97EE-36B0D5BE4E38}" presName="rootText" presStyleLbl="node3" presStyleIdx="4" presStyleCnt="21" custScaleX="109521" custScaleY="154521">
        <dgm:presLayoutVars>
          <dgm:chPref val="3"/>
        </dgm:presLayoutVars>
      </dgm:prSet>
      <dgm:spPr/>
    </dgm:pt>
    <dgm:pt modelId="{BD953D86-12B1-4F08-832C-A4017D548D7F}" type="pres">
      <dgm:prSet presAssocID="{46C73D2E-8FA2-4225-97EE-36B0D5BE4E38}" presName="rootConnector" presStyleLbl="node3" presStyleIdx="4" presStyleCnt="21"/>
      <dgm:spPr/>
    </dgm:pt>
    <dgm:pt modelId="{976A4D43-A408-47F4-8657-E457FEAA0B3C}" type="pres">
      <dgm:prSet presAssocID="{46C73D2E-8FA2-4225-97EE-36B0D5BE4E38}" presName="hierChild4" presStyleCnt="0"/>
      <dgm:spPr/>
    </dgm:pt>
    <dgm:pt modelId="{256500B5-63E6-43F3-9AAF-F229B448B416}" type="pres">
      <dgm:prSet presAssocID="{46C73D2E-8FA2-4225-97EE-36B0D5BE4E38}" presName="hierChild5" presStyleCnt="0"/>
      <dgm:spPr/>
    </dgm:pt>
    <dgm:pt modelId="{9F551E61-52EF-48EB-90DC-1372ECAE7366}" type="pres">
      <dgm:prSet presAssocID="{D00541E8-A9AA-4303-A598-06AFF7F04B6C}" presName="Name35" presStyleLbl="parChTrans1D3" presStyleIdx="5" presStyleCnt="21"/>
      <dgm:spPr/>
    </dgm:pt>
    <dgm:pt modelId="{A62EAF23-75D1-4F44-A54C-1CC6863D06DE}" type="pres">
      <dgm:prSet presAssocID="{802BAC35-C044-4C98-B99B-FD00835A6315}" presName="hierRoot2" presStyleCnt="0">
        <dgm:presLayoutVars>
          <dgm:hierBranch val="init"/>
        </dgm:presLayoutVars>
      </dgm:prSet>
      <dgm:spPr/>
    </dgm:pt>
    <dgm:pt modelId="{6B43635B-C646-4708-BAEE-34F49AD4650E}" type="pres">
      <dgm:prSet presAssocID="{802BAC35-C044-4C98-B99B-FD00835A6315}" presName="rootComposite" presStyleCnt="0"/>
      <dgm:spPr/>
    </dgm:pt>
    <dgm:pt modelId="{6F8998E5-CB2B-4C00-BE84-C9D0FD9EA64D}" type="pres">
      <dgm:prSet presAssocID="{802BAC35-C044-4C98-B99B-FD00835A6315}" presName="rootText" presStyleLbl="node3" presStyleIdx="5" presStyleCnt="21" custScaleY="158312">
        <dgm:presLayoutVars>
          <dgm:chPref val="3"/>
        </dgm:presLayoutVars>
      </dgm:prSet>
      <dgm:spPr/>
    </dgm:pt>
    <dgm:pt modelId="{93A1B546-D0DC-47E0-AEB3-8C57C0D6A651}" type="pres">
      <dgm:prSet presAssocID="{802BAC35-C044-4C98-B99B-FD00835A6315}" presName="rootConnector" presStyleLbl="node3" presStyleIdx="5" presStyleCnt="21"/>
      <dgm:spPr/>
    </dgm:pt>
    <dgm:pt modelId="{6243B12C-17ED-4D78-BE8E-094ADCB023C3}" type="pres">
      <dgm:prSet presAssocID="{802BAC35-C044-4C98-B99B-FD00835A6315}" presName="hierChild4" presStyleCnt="0"/>
      <dgm:spPr/>
    </dgm:pt>
    <dgm:pt modelId="{BB48C2A4-E426-46BA-B53C-2776BB3E7F31}" type="pres">
      <dgm:prSet presAssocID="{802BAC35-C044-4C98-B99B-FD00835A6315}" presName="hierChild5" presStyleCnt="0"/>
      <dgm:spPr/>
    </dgm:pt>
    <dgm:pt modelId="{5CABA113-11DF-40B0-8363-719090EB7902}" type="pres">
      <dgm:prSet presAssocID="{C9A80F16-1B38-4A58-A9B6-D5CBD865D210}" presName="hierChild5" presStyleCnt="0"/>
      <dgm:spPr/>
    </dgm:pt>
    <dgm:pt modelId="{4D6111D5-04CC-4396-9424-BF8AB4CDAA79}" type="pres">
      <dgm:prSet presAssocID="{034F6938-61F4-4EA4-94AF-467D1100299E}" presName="Name37" presStyleLbl="parChTrans1D2" presStyleIdx="2" presStyleCnt="8"/>
      <dgm:spPr/>
    </dgm:pt>
    <dgm:pt modelId="{053F9037-9E31-4664-811A-43F9F070079A}" type="pres">
      <dgm:prSet presAssocID="{522CA78F-1C03-44D2-ADCD-C5CD78103A79}" presName="hierRoot2" presStyleCnt="0">
        <dgm:presLayoutVars>
          <dgm:hierBranch/>
        </dgm:presLayoutVars>
      </dgm:prSet>
      <dgm:spPr/>
    </dgm:pt>
    <dgm:pt modelId="{919CE9E6-86F0-4C87-9052-F5973542630E}" type="pres">
      <dgm:prSet presAssocID="{522CA78F-1C03-44D2-ADCD-C5CD78103A79}" presName="rootComposite" presStyleCnt="0"/>
      <dgm:spPr/>
    </dgm:pt>
    <dgm:pt modelId="{A30C9961-3E98-4D90-8596-95F9B1FFFB75}" type="pres">
      <dgm:prSet presAssocID="{522CA78F-1C03-44D2-ADCD-C5CD78103A79}" presName="rootText" presStyleLbl="node2" presStyleIdx="2" presStyleCnt="8" custScaleX="208690" custScaleY="760046">
        <dgm:presLayoutVars>
          <dgm:chPref val="3"/>
        </dgm:presLayoutVars>
      </dgm:prSet>
      <dgm:spPr/>
    </dgm:pt>
    <dgm:pt modelId="{AC052423-C120-4857-9250-176A277D86A6}" type="pres">
      <dgm:prSet presAssocID="{522CA78F-1C03-44D2-ADCD-C5CD78103A79}" presName="rootConnector" presStyleLbl="node2" presStyleIdx="2" presStyleCnt="8"/>
      <dgm:spPr/>
    </dgm:pt>
    <dgm:pt modelId="{E94C87DF-89AC-4F02-A6D0-973EE566DECC}" type="pres">
      <dgm:prSet presAssocID="{522CA78F-1C03-44D2-ADCD-C5CD78103A79}" presName="hierChild4" presStyleCnt="0"/>
      <dgm:spPr/>
    </dgm:pt>
    <dgm:pt modelId="{624688A4-6CB3-492F-AB81-F713C81453B5}" type="pres">
      <dgm:prSet presAssocID="{C20507BA-C990-4489-A4E5-7AFA66597F72}" presName="Name35" presStyleLbl="parChTrans1D3" presStyleIdx="6" presStyleCnt="21"/>
      <dgm:spPr/>
    </dgm:pt>
    <dgm:pt modelId="{14AE65F3-831E-4D2E-9751-4C306A109A23}" type="pres">
      <dgm:prSet presAssocID="{E4AF5FC5-8C25-490D-9787-61220CE3AAA7}" presName="hierRoot2" presStyleCnt="0">
        <dgm:presLayoutVars>
          <dgm:hierBranch val="init"/>
        </dgm:presLayoutVars>
      </dgm:prSet>
      <dgm:spPr/>
    </dgm:pt>
    <dgm:pt modelId="{DA7E77D5-8B7C-44D1-B70A-D29CF9DB5565}" type="pres">
      <dgm:prSet presAssocID="{E4AF5FC5-8C25-490D-9787-61220CE3AAA7}" presName="rootComposite" presStyleCnt="0"/>
      <dgm:spPr/>
    </dgm:pt>
    <dgm:pt modelId="{F514AE92-FB57-4416-8C4A-38AC19B68170}" type="pres">
      <dgm:prSet presAssocID="{E4AF5FC5-8C25-490D-9787-61220CE3AAA7}" presName="rootText" presStyleLbl="node3" presStyleIdx="6" presStyleCnt="21" custScaleY="158312">
        <dgm:presLayoutVars>
          <dgm:chPref val="3"/>
        </dgm:presLayoutVars>
      </dgm:prSet>
      <dgm:spPr/>
    </dgm:pt>
    <dgm:pt modelId="{D4810995-759A-4943-BD4E-1DC137DCA5A5}" type="pres">
      <dgm:prSet presAssocID="{E4AF5FC5-8C25-490D-9787-61220CE3AAA7}" presName="rootConnector" presStyleLbl="node3" presStyleIdx="6" presStyleCnt="21"/>
      <dgm:spPr/>
    </dgm:pt>
    <dgm:pt modelId="{DD1CDDDF-7CE3-4CA2-935F-72BA8E8BBF10}" type="pres">
      <dgm:prSet presAssocID="{E4AF5FC5-8C25-490D-9787-61220CE3AAA7}" presName="hierChild4" presStyleCnt="0"/>
      <dgm:spPr/>
    </dgm:pt>
    <dgm:pt modelId="{D4EB809A-9FC7-4151-BB54-8D5962B9330F}" type="pres">
      <dgm:prSet presAssocID="{E4AF5FC5-8C25-490D-9787-61220CE3AAA7}" presName="hierChild5" presStyleCnt="0"/>
      <dgm:spPr/>
    </dgm:pt>
    <dgm:pt modelId="{D4E7420B-1500-4F14-8AE7-5B7CBCCBB36C}" type="pres">
      <dgm:prSet presAssocID="{001A389F-8F22-4019-A56A-B5D40DEE4F5C}" presName="Name35" presStyleLbl="parChTrans1D3" presStyleIdx="7" presStyleCnt="21"/>
      <dgm:spPr/>
    </dgm:pt>
    <dgm:pt modelId="{864AD521-D536-4C31-A880-BBDCB4F9797D}" type="pres">
      <dgm:prSet presAssocID="{CF2A701D-5BE1-4BD3-AC5D-AD5817226496}" presName="hierRoot2" presStyleCnt="0">
        <dgm:presLayoutVars>
          <dgm:hierBranch val="init"/>
        </dgm:presLayoutVars>
      </dgm:prSet>
      <dgm:spPr/>
    </dgm:pt>
    <dgm:pt modelId="{355CCB73-F933-49A5-9C31-EE703138FE87}" type="pres">
      <dgm:prSet presAssocID="{CF2A701D-5BE1-4BD3-AC5D-AD5817226496}" presName="rootComposite" presStyleCnt="0"/>
      <dgm:spPr/>
    </dgm:pt>
    <dgm:pt modelId="{CB97171F-C7F3-4193-BAE1-043DCF0A29DD}" type="pres">
      <dgm:prSet presAssocID="{CF2A701D-5BE1-4BD3-AC5D-AD5817226496}" presName="rootText" presStyleLbl="node3" presStyleIdx="7" presStyleCnt="21" custScaleY="158312">
        <dgm:presLayoutVars>
          <dgm:chPref val="3"/>
        </dgm:presLayoutVars>
      </dgm:prSet>
      <dgm:spPr/>
    </dgm:pt>
    <dgm:pt modelId="{93655174-A34C-4489-9F16-E0EE159813CB}" type="pres">
      <dgm:prSet presAssocID="{CF2A701D-5BE1-4BD3-AC5D-AD5817226496}" presName="rootConnector" presStyleLbl="node3" presStyleIdx="7" presStyleCnt="21"/>
      <dgm:spPr/>
    </dgm:pt>
    <dgm:pt modelId="{89D52F63-9DA2-47B4-A604-4DD9BEB867E1}" type="pres">
      <dgm:prSet presAssocID="{CF2A701D-5BE1-4BD3-AC5D-AD5817226496}" presName="hierChild4" presStyleCnt="0"/>
      <dgm:spPr/>
    </dgm:pt>
    <dgm:pt modelId="{42C6CDBB-E202-4375-A5E7-0551EF7F4259}" type="pres">
      <dgm:prSet presAssocID="{CF2A701D-5BE1-4BD3-AC5D-AD5817226496}" presName="hierChild5" presStyleCnt="0"/>
      <dgm:spPr/>
    </dgm:pt>
    <dgm:pt modelId="{EF138CEF-AC57-49F5-AE1B-D863D0D4E2A1}" type="pres">
      <dgm:prSet presAssocID="{0B7ACD54-FAE4-4CA6-B940-B0BA0E324338}" presName="Name35" presStyleLbl="parChTrans1D3" presStyleIdx="8" presStyleCnt="21"/>
      <dgm:spPr/>
    </dgm:pt>
    <dgm:pt modelId="{07FF7DA9-D384-4719-BD67-2627B96FE16B}" type="pres">
      <dgm:prSet presAssocID="{B5FA7FB6-F02E-4C2D-830E-9DC7265BFF0D}" presName="hierRoot2" presStyleCnt="0">
        <dgm:presLayoutVars>
          <dgm:hierBranch val="init"/>
        </dgm:presLayoutVars>
      </dgm:prSet>
      <dgm:spPr/>
    </dgm:pt>
    <dgm:pt modelId="{1F567F11-4453-46F3-833A-D32556B55CAB}" type="pres">
      <dgm:prSet presAssocID="{B5FA7FB6-F02E-4C2D-830E-9DC7265BFF0D}" presName="rootComposite" presStyleCnt="0"/>
      <dgm:spPr/>
    </dgm:pt>
    <dgm:pt modelId="{4950A367-DD13-4355-A095-AE2620DCA777}" type="pres">
      <dgm:prSet presAssocID="{B5FA7FB6-F02E-4C2D-830E-9DC7265BFF0D}" presName="rootText" presStyleLbl="node3" presStyleIdx="8" presStyleCnt="21" custScaleY="158312">
        <dgm:presLayoutVars>
          <dgm:chPref val="3"/>
        </dgm:presLayoutVars>
      </dgm:prSet>
      <dgm:spPr/>
    </dgm:pt>
    <dgm:pt modelId="{AAEA7A66-8041-41C5-89D6-3C53AB6A43C0}" type="pres">
      <dgm:prSet presAssocID="{B5FA7FB6-F02E-4C2D-830E-9DC7265BFF0D}" presName="rootConnector" presStyleLbl="node3" presStyleIdx="8" presStyleCnt="21"/>
      <dgm:spPr/>
    </dgm:pt>
    <dgm:pt modelId="{56C72A28-6EEE-4031-9B53-B470FED1FDC7}" type="pres">
      <dgm:prSet presAssocID="{B5FA7FB6-F02E-4C2D-830E-9DC7265BFF0D}" presName="hierChild4" presStyleCnt="0"/>
      <dgm:spPr/>
    </dgm:pt>
    <dgm:pt modelId="{A75554F3-C0D8-4C67-92EA-1DF344793EA3}" type="pres">
      <dgm:prSet presAssocID="{B5FA7FB6-F02E-4C2D-830E-9DC7265BFF0D}" presName="hierChild5" presStyleCnt="0"/>
      <dgm:spPr/>
    </dgm:pt>
    <dgm:pt modelId="{784A0EDA-E185-4992-ADAE-B9FCAF899D00}" type="pres">
      <dgm:prSet presAssocID="{522CA78F-1C03-44D2-ADCD-C5CD78103A79}" presName="hierChild5" presStyleCnt="0"/>
      <dgm:spPr/>
    </dgm:pt>
    <dgm:pt modelId="{66107A27-E6E3-424B-94A4-CAE9C6E4EB63}" type="pres">
      <dgm:prSet presAssocID="{1A3D3B68-39CB-4397-B20F-16DF974EF43F}" presName="Name37" presStyleLbl="parChTrans1D2" presStyleIdx="3" presStyleCnt="8"/>
      <dgm:spPr/>
    </dgm:pt>
    <dgm:pt modelId="{39BCC000-C77F-46B8-A45B-E57E2058182A}" type="pres">
      <dgm:prSet presAssocID="{FFDA0E98-266C-496B-A97F-124B00015501}" presName="hierRoot2" presStyleCnt="0">
        <dgm:presLayoutVars>
          <dgm:hierBranch/>
        </dgm:presLayoutVars>
      </dgm:prSet>
      <dgm:spPr/>
    </dgm:pt>
    <dgm:pt modelId="{D92CDFD1-102A-4AF9-B29B-30324A0030D0}" type="pres">
      <dgm:prSet presAssocID="{FFDA0E98-266C-496B-A97F-124B00015501}" presName="rootComposite" presStyleCnt="0"/>
      <dgm:spPr/>
    </dgm:pt>
    <dgm:pt modelId="{D0DD26DB-3FB5-465E-9A16-DF8823A14223}" type="pres">
      <dgm:prSet presAssocID="{FFDA0E98-266C-496B-A97F-124B00015501}" presName="rootText" presStyleLbl="node2" presStyleIdx="3" presStyleCnt="8" custScaleX="223435" custScaleY="763794">
        <dgm:presLayoutVars>
          <dgm:chPref val="3"/>
        </dgm:presLayoutVars>
      </dgm:prSet>
      <dgm:spPr/>
    </dgm:pt>
    <dgm:pt modelId="{3B172934-246C-4EAF-B54E-BA9272616965}" type="pres">
      <dgm:prSet presAssocID="{FFDA0E98-266C-496B-A97F-124B00015501}" presName="rootConnector" presStyleLbl="node2" presStyleIdx="3" presStyleCnt="8"/>
      <dgm:spPr/>
    </dgm:pt>
    <dgm:pt modelId="{6593D251-8A72-408F-8D58-A2EE682E6E3E}" type="pres">
      <dgm:prSet presAssocID="{FFDA0E98-266C-496B-A97F-124B00015501}" presName="hierChild4" presStyleCnt="0"/>
      <dgm:spPr/>
    </dgm:pt>
    <dgm:pt modelId="{9B105E7A-0B78-4530-9A07-D3198746D3CC}" type="pres">
      <dgm:prSet presAssocID="{D452107C-95C3-4B8A-A8D2-72CEFB222E54}" presName="Name35" presStyleLbl="parChTrans1D3" presStyleIdx="9" presStyleCnt="21"/>
      <dgm:spPr/>
    </dgm:pt>
    <dgm:pt modelId="{83B1A0CE-3444-4D0B-89D6-D19CDA542C4A}" type="pres">
      <dgm:prSet presAssocID="{00EF6AA2-3858-4BE7-AF23-A86D463ACD64}" presName="hierRoot2" presStyleCnt="0">
        <dgm:presLayoutVars>
          <dgm:hierBranch val="r"/>
        </dgm:presLayoutVars>
      </dgm:prSet>
      <dgm:spPr/>
    </dgm:pt>
    <dgm:pt modelId="{786FB5E8-018B-443B-8A33-A0697D338D16}" type="pres">
      <dgm:prSet presAssocID="{00EF6AA2-3858-4BE7-AF23-A86D463ACD64}" presName="rootComposite" presStyleCnt="0"/>
      <dgm:spPr/>
    </dgm:pt>
    <dgm:pt modelId="{1B35CC6E-F86F-4878-840D-EF7A0670E3E3}" type="pres">
      <dgm:prSet presAssocID="{00EF6AA2-3858-4BE7-AF23-A86D463ACD64}" presName="rootText" presStyleLbl="node3" presStyleIdx="9" presStyleCnt="21" custScaleX="109521" custScaleY="154521">
        <dgm:presLayoutVars>
          <dgm:chPref val="3"/>
        </dgm:presLayoutVars>
      </dgm:prSet>
      <dgm:spPr/>
    </dgm:pt>
    <dgm:pt modelId="{A979D4E9-4DDC-4E7B-AA2F-58C964343807}" type="pres">
      <dgm:prSet presAssocID="{00EF6AA2-3858-4BE7-AF23-A86D463ACD64}" presName="rootConnector" presStyleLbl="node3" presStyleIdx="9" presStyleCnt="21"/>
      <dgm:spPr/>
    </dgm:pt>
    <dgm:pt modelId="{9659ED17-73B2-48C9-918B-8CE76477338E}" type="pres">
      <dgm:prSet presAssocID="{00EF6AA2-3858-4BE7-AF23-A86D463ACD64}" presName="hierChild4" presStyleCnt="0"/>
      <dgm:spPr/>
    </dgm:pt>
    <dgm:pt modelId="{228EEC46-F4D0-43D0-9E1E-54513B5ACC65}" type="pres">
      <dgm:prSet presAssocID="{00EF6AA2-3858-4BE7-AF23-A86D463ACD64}" presName="hierChild5" presStyleCnt="0"/>
      <dgm:spPr/>
    </dgm:pt>
    <dgm:pt modelId="{3DAA2AFB-2EC3-401C-9100-40077702F57B}" type="pres">
      <dgm:prSet presAssocID="{6DAF2EC8-E4DC-41EF-A170-FA6CEE90442D}" presName="Name35" presStyleLbl="parChTrans1D3" presStyleIdx="10" presStyleCnt="21"/>
      <dgm:spPr/>
    </dgm:pt>
    <dgm:pt modelId="{C2C83609-442E-41C3-8A0D-2A6B16D8B8CA}" type="pres">
      <dgm:prSet presAssocID="{723AA503-5600-431A-ABAC-AB54477FB448}" presName="hierRoot2" presStyleCnt="0">
        <dgm:presLayoutVars>
          <dgm:hierBranch val="init"/>
        </dgm:presLayoutVars>
      </dgm:prSet>
      <dgm:spPr/>
    </dgm:pt>
    <dgm:pt modelId="{88AA253B-464C-4EAA-9F3E-07E5DB887CA2}" type="pres">
      <dgm:prSet presAssocID="{723AA503-5600-431A-ABAC-AB54477FB448}" presName="rootComposite" presStyleCnt="0"/>
      <dgm:spPr/>
    </dgm:pt>
    <dgm:pt modelId="{FE7C2F98-9CA7-49BA-AC23-A736025B5F4C}" type="pres">
      <dgm:prSet presAssocID="{723AA503-5600-431A-ABAC-AB54477FB448}" presName="rootText" presStyleLbl="node3" presStyleIdx="10" presStyleCnt="21" custScaleX="109521" custScaleY="154521">
        <dgm:presLayoutVars>
          <dgm:chPref val="3"/>
        </dgm:presLayoutVars>
      </dgm:prSet>
      <dgm:spPr/>
    </dgm:pt>
    <dgm:pt modelId="{6BDE8F57-43CD-49DA-9747-1423C4E75F20}" type="pres">
      <dgm:prSet presAssocID="{723AA503-5600-431A-ABAC-AB54477FB448}" presName="rootConnector" presStyleLbl="node3" presStyleIdx="10" presStyleCnt="21"/>
      <dgm:spPr/>
    </dgm:pt>
    <dgm:pt modelId="{B1DC7A2B-6244-45E5-A905-5891CA697002}" type="pres">
      <dgm:prSet presAssocID="{723AA503-5600-431A-ABAC-AB54477FB448}" presName="hierChild4" presStyleCnt="0"/>
      <dgm:spPr/>
    </dgm:pt>
    <dgm:pt modelId="{E03FA56D-4490-44F9-BFD5-729491E30002}" type="pres">
      <dgm:prSet presAssocID="{723AA503-5600-431A-ABAC-AB54477FB448}" presName="hierChild5" presStyleCnt="0"/>
      <dgm:spPr/>
    </dgm:pt>
    <dgm:pt modelId="{756E29D2-C072-4A43-AA45-EC4D3B5F3E16}" type="pres">
      <dgm:prSet presAssocID="{7FF882F9-A240-4A3C-9D0C-597873E3498F}" presName="Name35" presStyleLbl="parChTrans1D3" presStyleIdx="11" presStyleCnt="21"/>
      <dgm:spPr/>
    </dgm:pt>
    <dgm:pt modelId="{013ED776-BAAE-4EB7-89B0-05037E1F8F2F}" type="pres">
      <dgm:prSet presAssocID="{B6C75F8F-4AFD-4388-A1A8-53E2BC88CCFB}" presName="hierRoot2" presStyleCnt="0">
        <dgm:presLayoutVars>
          <dgm:hierBranch val="init"/>
        </dgm:presLayoutVars>
      </dgm:prSet>
      <dgm:spPr/>
    </dgm:pt>
    <dgm:pt modelId="{26D7DFA7-7BC5-46D4-8820-B405FFE54E8D}" type="pres">
      <dgm:prSet presAssocID="{B6C75F8F-4AFD-4388-A1A8-53E2BC88CCFB}" presName="rootComposite" presStyleCnt="0"/>
      <dgm:spPr/>
    </dgm:pt>
    <dgm:pt modelId="{40157C91-04DF-49F2-81E6-6939D8793015}" type="pres">
      <dgm:prSet presAssocID="{B6C75F8F-4AFD-4388-A1A8-53E2BC88CCFB}" presName="rootText" presStyleLbl="node3" presStyleIdx="11" presStyleCnt="21" custScaleX="109521" custScaleY="154521">
        <dgm:presLayoutVars>
          <dgm:chPref val="3"/>
        </dgm:presLayoutVars>
      </dgm:prSet>
      <dgm:spPr/>
    </dgm:pt>
    <dgm:pt modelId="{18FE3E23-2179-47CD-9EFD-00EEC2814B34}" type="pres">
      <dgm:prSet presAssocID="{B6C75F8F-4AFD-4388-A1A8-53E2BC88CCFB}" presName="rootConnector" presStyleLbl="node3" presStyleIdx="11" presStyleCnt="21"/>
      <dgm:spPr/>
    </dgm:pt>
    <dgm:pt modelId="{B3C3CAF8-F14B-43AC-BC2F-B937B2B30420}" type="pres">
      <dgm:prSet presAssocID="{B6C75F8F-4AFD-4388-A1A8-53E2BC88CCFB}" presName="hierChild4" presStyleCnt="0"/>
      <dgm:spPr/>
    </dgm:pt>
    <dgm:pt modelId="{86D13BD3-EC64-4E73-A7F4-FC54F50220E6}" type="pres">
      <dgm:prSet presAssocID="{B6C75F8F-4AFD-4388-A1A8-53E2BC88CCFB}" presName="hierChild5" presStyleCnt="0"/>
      <dgm:spPr/>
    </dgm:pt>
    <dgm:pt modelId="{350DD382-334E-482E-A6A9-DB2EC7431175}" type="pres">
      <dgm:prSet presAssocID="{FFDA0E98-266C-496B-A97F-124B00015501}" presName="hierChild5" presStyleCnt="0"/>
      <dgm:spPr/>
    </dgm:pt>
    <dgm:pt modelId="{23871176-8620-4C95-80DE-E3A00D4B9359}" type="pres">
      <dgm:prSet presAssocID="{EA417A56-F4F3-49A4-9A28-E783DF1106A5}" presName="Name37" presStyleLbl="parChTrans1D2" presStyleIdx="4" presStyleCnt="8"/>
      <dgm:spPr/>
    </dgm:pt>
    <dgm:pt modelId="{DD2184AD-A4D2-4A17-943D-2381387A5242}" type="pres">
      <dgm:prSet presAssocID="{E9BC99CC-B616-460D-B4D2-6CC34D11BDF5}" presName="hierRoot2" presStyleCnt="0">
        <dgm:presLayoutVars>
          <dgm:hierBranch/>
        </dgm:presLayoutVars>
      </dgm:prSet>
      <dgm:spPr/>
    </dgm:pt>
    <dgm:pt modelId="{6FBFD204-842A-4463-81F7-439BCB0A35E5}" type="pres">
      <dgm:prSet presAssocID="{E9BC99CC-B616-460D-B4D2-6CC34D11BDF5}" presName="rootComposite" presStyleCnt="0"/>
      <dgm:spPr/>
    </dgm:pt>
    <dgm:pt modelId="{F6549B91-9C28-4509-A126-7E4513410766}" type="pres">
      <dgm:prSet presAssocID="{E9BC99CC-B616-460D-B4D2-6CC34D11BDF5}" presName="rootText" presStyleLbl="node2" presStyleIdx="4" presStyleCnt="8" custScaleX="219709" custScaleY="763797">
        <dgm:presLayoutVars>
          <dgm:chPref val="3"/>
        </dgm:presLayoutVars>
      </dgm:prSet>
      <dgm:spPr/>
    </dgm:pt>
    <dgm:pt modelId="{17BC02C5-8388-43DB-8615-AEA5BCFCB624}" type="pres">
      <dgm:prSet presAssocID="{E9BC99CC-B616-460D-B4D2-6CC34D11BDF5}" presName="rootConnector" presStyleLbl="node2" presStyleIdx="4" presStyleCnt="8"/>
      <dgm:spPr/>
    </dgm:pt>
    <dgm:pt modelId="{44B4DD83-7748-4F7A-BFDF-6E261071CC35}" type="pres">
      <dgm:prSet presAssocID="{E9BC99CC-B616-460D-B4D2-6CC34D11BDF5}" presName="hierChild4" presStyleCnt="0"/>
      <dgm:spPr/>
    </dgm:pt>
    <dgm:pt modelId="{E070C808-8885-456E-96B9-BFC0FA9F5E5F}" type="pres">
      <dgm:prSet presAssocID="{61F7A860-306E-4719-B8B2-255F279DEDAF}" presName="Name35" presStyleLbl="parChTrans1D3" presStyleIdx="12" presStyleCnt="21"/>
      <dgm:spPr/>
    </dgm:pt>
    <dgm:pt modelId="{8B752431-322E-4524-B9A4-BEB818B688FC}" type="pres">
      <dgm:prSet presAssocID="{687C802F-1319-4B21-913E-30C2486A87DE}" presName="hierRoot2" presStyleCnt="0">
        <dgm:presLayoutVars>
          <dgm:hierBranch val="init"/>
        </dgm:presLayoutVars>
      </dgm:prSet>
      <dgm:spPr/>
    </dgm:pt>
    <dgm:pt modelId="{821E6DAF-0EB7-49CF-8BEF-A2882DFD2606}" type="pres">
      <dgm:prSet presAssocID="{687C802F-1319-4B21-913E-30C2486A87DE}" presName="rootComposite" presStyleCnt="0"/>
      <dgm:spPr/>
    </dgm:pt>
    <dgm:pt modelId="{7AB91019-75AA-4A04-AD2F-217898740EF2}" type="pres">
      <dgm:prSet presAssocID="{687C802F-1319-4B21-913E-30C2486A87DE}" presName="rootText" presStyleLbl="node3" presStyleIdx="12" presStyleCnt="21" custScaleX="109521" custScaleY="154521">
        <dgm:presLayoutVars>
          <dgm:chPref val="3"/>
        </dgm:presLayoutVars>
      </dgm:prSet>
      <dgm:spPr/>
    </dgm:pt>
    <dgm:pt modelId="{564785D3-8FFB-4DA1-AE15-FAD3A3212273}" type="pres">
      <dgm:prSet presAssocID="{687C802F-1319-4B21-913E-30C2486A87DE}" presName="rootConnector" presStyleLbl="node3" presStyleIdx="12" presStyleCnt="21"/>
      <dgm:spPr/>
    </dgm:pt>
    <dgm:pt modelId="{C9A50A7B-6F78-4F9B-A40E-E8E23F0069E9}" type="pres">
      <dgm:prSet presAssocID="{687C802F-1319-4B21-913E-30C2486A87DE}" presName="hierChild4" presStyleCnt="0"/>
      <dgm:spPr/>
    </dgm:pt>
    <dgm:pt modelId="{E1DF0445-046E-46AB-B238-50E60D14DFA4}" type="pres">
      <dgm:prSet presAssocID="{687C802F-1319-4B21-913E-30C2486A87DE}" presName="hierChild5" presStyleCnt="0"/>
      <dgm:spPr/>
    </dgm:pt>
    <dgm:pt modelId="{BD065263-320B-402F-A994-5F2768991EE3}" type="pres">
      <dgm:prSet presAssocID="{DCF994E8-AEB8-4D17-B63C-437BD9F9EFAA}" presName="Name35" presStyleLbl="parChTrans1D3" presStyleIdx="13" presStyleCnt="21"/>
      <dgm:spPr/>
    </dgm:pt>
    <dgm:pt modelId="{54D868D6-AF40-4899-82FF-C6C7873572B1}" type="pres">
      <dgm:prSet presAssocID="{67421EEF-9F22-4819-AA0E-49208369E64B}" presName="hierRoot2" presStyleCnt="0">
        <dgm:presLayoutVars>
          <dgm:hierBranch val="init"/>
        </dgm:presLayoutVars>
      </dgm:prSet>
      <dgm:spPr/>
    </dgm:pt>
    <dgm:pt modelId="{DF50FACC-02B9-4F2B-BBF5-5AFA9103D2D0}" type="pres">
      <dgm:prSet presAssocID="{67421EEF-9F22-4819-AA0E-49208369E64B}" presName="rootComposite" presStyleCnt="0"/>
      <dgm:spPr/>
    </dgm:pt>
    <dgm:pt modelId="{2EC87EA9-FD6B-4B06-92E5-B7FFB7C9E3F1}" type="pres">
      <dgm:prSet presAssocID="{67421EEF-9F22-4819-AA0E-49208369E64B}" presName="rootText" presStyleLbl="node3" presStyleIdx="13" presStyleCnt="21" custScaleX="109521" custScaleY="154521">
        <dgm:presLayoutVars>
          <dgm:chPref val="3"/>
        </dgm:presLayoutVars>
      </dgm:prSet>
      <dgm:spPr/>
    </dgm:pt>
    <dgm:pt modelId="{1AAF8781-4FF6-42FA-AB78-E11B55C11620}" type="pres">
      <dgm:prSet presAssocID="{67421EEF-9F22-4819-AA0E-49208369E64B}" presName="rootConnector" presStyleLbl="node3" presStyleIdx="13" presStyleCnt="21"/>
      <dgm:spPr/>
    </dgm:pt>
    <dgm:pt modelId="{09345C2F-8985-4945-BF5F-EC82060C20CD}" type="pres">
      <dgm:prSet presAssocID="{67421EEF-9F22-4819-AA0E-49208369E64B}" presName="hierChild4" presStyleCnt="0"/>
      <dgm:spPr/>
    </dgm:pt>
    <dgm:pt modelId="{5C15A526-9EBC-40D1-83C0-704BFD7B291F}" type="pres">
      <dgm:prSet presAssocID="{67421EEF-9F22-4819-AA0E-49208369E64B}" presName="hierChild5" presStyleCnt="0"/>
      <dgm:spPr/>
    </dgm:pt>
    <dgm:pt modelId="{06468583-DC72-4D9B-BB2B-800DD9ACE1EA}" type="pres">
      <dgm:prSet presAssocID="{E9BC99CC-B616-460D-B4D2-6CC34D11BDF5}" presName="hierChild5" presStyleCnt="0"/>
      <dgm:spPr/>
    </dgm:pt>
    <dgm:pt modelId="{F3D38F4C-F49D-4C2D-855B-53B8B9B5D76B}" type="pres">
      <dgm:prSet presAssocID="{6F084D90-0EE3-405D-8B68-110BC226BBCF}" presName="Name37" presStyleLbl="parChTrans1D2" presStyleIdx="5" presStyleCnt="8"/>
      <dgm:spPr/>
    </dgm:pt>
    <dgm:pt modelId="{9CFF6850-DC75-4D56-84EF-8057D342D43B}" type="pres">
      <dgm:prSet presAssocID="{1D927562-0051-455D-8E4A-08621E06F987}" presName="hierRoot2" presStyleCnt="0">
        <dgm:presLayoutVars>
          <dgm:hierBranch/>
        </dgm:presLayoutVars>
      </dgm:prSet>
      <dgm:spPr/>
    </dgm:pt>
    <dgm:pt modelId="{FFB8583A-0432-4945-9878-A8E95855B3E3}" type="pres">
      <dgm:prSet presAssocID="{1D927562-0051-455D-8E4A-08621E06F987}" presName="rootComposite" presStyleCnt="0"/>
      <dgm:spPr/>
    </dgm:pt>
    <dgm:pt modelId="{DCB29314-F37A-4925-B39F-CA3A6A0C73D8}" type="pres">
      <dgm:prSet presAssocID="{1D927562-0051-455D-8E4A-08621E06F987}" presName="rootText" presStyleLbl="node2" presStyleIdx="5" presStyleCnt="8" custScaleX="222752" custScaleY="763795">
        <dgm:presLayoutVars>
          <dgm:chPref val="3"/>
        </dgm:presLayoutVars>
      </dgm:prSet>
      <dgm:spPr/>
    </dgm:pt>
    <dgm:pt modelId="{4326E2EA-2BF1-4E42-8111-E6F8958EAEBE}" type="pres">
      <dgm:prSet presAssocID="{1D927562-0051-455D-8E4A-08621E06F987}" presName="rootConnector" presStyleLbl="node2" presStyleIdx="5" presStyleCnt="8"/>
      <dgm:spPr/>
    </dgm:pt>
    <dgm:pt modelId="{41C2B9DB-E0C4-4B92-86A8-31C29EC227E9}" type="pres">
      <dgm:prSet presAssocID="{1D927562-0051-455D-8E4A-08621E06F987}" presName="hierChild4" presStyleCnt="0"/>
      <dgm:spPr/>
    </dgm:pt>
    <dgm:pt modelId="{B31195D8-7275-4EEC-B2A8-6FD9E548700A}" type="pres">
      <dgm:prSet presAssocID="{D18B0317-F1A0-432B-8C46-7FFBB0EFB1B3}" presName="Name35" presStyleLbl="parChTrans1D3" presStyleIdx="14" presStyleCnt="21"/>
      <dgm:spPr/>
    </dgm:pt>
    <dgm:pt modelId="{C49E7AC1-7ADD-44BA-95C8-4F741FCA829C}" type="pres">
      <dgm:prSet presAssocID="{361D3950-BE46-40CF-A8BE-8201900E1A36}" presName="hierRoot2" presStyleCnt="0">
        <dgm:presLayoutVars>
          <dgm:hierBranch val="init"/>
        </dgm:presLayoutVars>
      </dgm:prSet>
      <dgm:spPr/>
    </dgm:pt>
    <dgm:pt modelId="{507EC0C1-5D67-4441-85EE-B5F29F4D55CC}" type="pres">
      <dgm:prSet presAssocID="{361D3950-BE46-40CF-A8BE-8201900E1A36}" presName="rootComposite" presStyleCnt="0"/>
      <dgm:spPr/>
    </dgm:pt>
    <dgm:pt modelId="{095DA5DF-0324-4A02-9404-7CB2F8F8E712}" type="pres">
      <dgm:prSet presAssocID="{361D3950-BE46-40CF-A8BE-8201900E1A36}" presName="rootText" presStyleLbl="node3" presStyleIdx="14" presStyleCnt="21" custScaleY="150097">
        <dgm:presLayoutVars>
          <dgm:chPref val="3"/>
        </dgm:presLayoutVars>
      </dgm:prSet>
      <dgm:spPr/>
    </dgm:pt>
    <dgm:pt modelId="{B66ADAEB-60E8-484B-9C03-832AA5C72565}" type="pres">
      <dgm:prSet presAssocID="{361D3950-BE46-40CF-A8BE-8201900E1A36}" presName="rootConnector" presStyleLbl="node3" presStyleIdx="14" presStyleCnt="21"/>
      <dgm:spPr/>
    </dgm:pt>
    <dgm:pt modelId="{E1ABEECA-EA90-441D-8546-17B36C96D858}" type="pres">
      <dgm:prSet presAssocID="{361D3950-BE46-40CF-A8BE-8201900E1A36}" presName="hierChild4" presStyleCnt="0"/>
      <dgm:spPr/>
    </dgm:pt>
    <dgm:pt modelId="{C4D67BEB-4628-4187-97B2-08F1BCCE58B1}" type="pres">
      <dgm:prSet presAssocID="{361D3950-BE46-40CF-A8BE-8201900E1A36}" presName="hierChild5" presStyleCnt="0"/>
      <dgm:spPr/>
    </dgm:pt>
    <dgm:pt modelId="{BCC4DF12-F65B-4B13-87BE-5A851A7F1EAB}" type="pres">
      <dgm:prSet presAssocID="{09F288BC-9AD1-4198-AD78-4E40C504FF93}" presName="Name35" presStyleLbl="parChTrans1D3" presStyleIdx="15" presStyleCnt="21"/>
      <dgm:spPr/>
    </dgm:pt>
    <dgm:pt modelId="{52E6003D-CB64-42A0-8176-31CE034C53CB}" type="pres">
      <dgm:prSet presAssocID="{1565B3AC-DE1E-42AE-ABC4-7EF860FCF714}" presName="hierRoot2" presStyleCnt="0">
        <dgm:presLayoutVars>
          <dgm:hierBranch val="init"/>
        </dgm:presLayoutVars>
      </dgm:prSet>
      <dgm:spPr/>
    </dgm:pt>
    <dgm:pt modelId="{61667325-B74A-430D-8D8D-014CF95EAF99}" type="pres">
      <dgm:prSet presAssocID="{1565B3AC-DE1E-42AE-ABC4-7EF860FCF714}" presName="rootComposite" presStyleCnt="0"/>
      <dgm:spPr/>
    </dgm:pt>
    <dgm:pt modelId="{EE1C8B31-B402-4E87-BBF4-FAB5C61204F7}" type="pres">
      <dgm:prSet presAssocID="{1565B3AC-DE1E-42AE-ABC4-7EF860FCF714}" presName="rootText" presStyleLbl="node3" presStyleIdx="15" presStyleCnt="21" custScaleY="147804">
        <dgm:presLayoutVars>
          <dgm:chPref val="3"/>
        </dgm:presLayoutVars>
      </dgm:prSet>
      <dgm:spPr/>
    </dgm:pt>
    <dgm:pt modelId="{96145D9F-B292-418C-A880-F7C5B550FAC5}" type="pres">
      <dgm:prSet presAssocID="{1565B3AC-DE1E-42AE-ABC4-7EF860FCF714}" presName="rootConnector" presStyleLbl="node3" presStyleIdx="15" presStyleCnt="21"/>
      <dgm:spPr/>
    </dgm:pt>
    <dgm:pt modelId="{D10614FB-C0C0-48B7-9C46-5A5AE4A697E8}" type="pres">
      <dgm:prSet presAssocID="{1565B3AC-DE1E-42AE-ABC4-7EF860FCF714}" presName="hierChild4" presStyleCnt="0"/>
      <dgm:spPr/>
    </dgm:pt>
    <dgm:pt modelId="{A08FFE7D-D8CA-4099-A082-6A0FF47024A4}" type="pres">
      <dgm:prSet presAssocID="{1565B3AC-DE1E-42AE-ABC4-7EF860FCF714}" presName="hierChild5" presStyleCnt="0"/>
      <dgm:spPr/>
    </dgm:pt>
    <dgm:pt modelId="{8C212BC2-D7FB-4D0C-993D-E178BFCA56CD}" type="pres">
      <dgm:prSet presAssocID="{9FC4CBE4-737A-4DE5-A4BD-22B99F68080C}" presName="Name35" presStyleLbl="parChTrans1D3" presStyleIdx="16" presStyleCnt="21"/>
      <dgm:spPr/>
    </dgm:pt>
    <dgm:pt modelId="{98706350-A544-4964-9574-71B3E91D5E01}" type="pres">
      <dgm:prSet presAssocID="{8DA37F1B-5102-4885-BEDC-F2F32E0EE734}" presName="hierRoot2" presStyleCnt="0">
        <dgm:presLayoutVars>
          <dgm:hierBranch val="init"/>
        </dgm:presLayoutVars>
      </dgm:prSet>
      <dgm:spPr/>
    </dgm:pt>
    <dgm:pt modelId="{A6B77A77-C906-43AE-984E-73DE9D10828F}" type="pres">
      <dgm:prSet presAssocID="{8DA37F1B-5102-4885-BEDC-F2F32E0EE734}" presName="rootComposite" presStyleCnt="0"/>
      <dgm:spPr/>
    </dgm:pt>
    <dgm:pt modelId="{8C6AFB72-4853-43F1-9FEB-5BFD1509F213}" type="pres">
      <dgm:prSet presAssocID="{8DA37F1B-5102-4885-BEDC-F2F32E0EE734}" presName="rootText" presStyleLbl="node3" presStyleIdx="16" presStyleCnt="21" custScaleY="147804">
        <dgm:presLayoutVars>
          <dgm:chPref val="3"/>
        </dgm:presLayoutVars>
      </dgm:prSet>
      <dgm:spPr/>
    </dgm:pt>
    <dgm:pt modelId="{5CDF788D-9011-42F9-BF2A-6B9CE5F24A38}" type="pres">
      <dgm:prSet presAssocID="{8DA37F1B-5102-4885-BEDC-F2F32E0EE734}" presName="rootConnector" presStyleLbl="node3" presStyleIdx="16" presStyleCnt="21"/>
      <dgm:spPr/>
    </dgm:pt>
    <dgm:pt modelId="{8DF7D935-D7D0-42D9-B23D-05216A2928B2}" type="pres">
      <dgm:prSet presAssocID="{8DA37F1B-5102-4885-BEDC-F2F32E0EE734}" presName="hierChild4" presStyleCnt="0"/>
      <dgm:spPr/>
    </dgm:pt>
    <dgm:pt modelId="{2D2FFE3B-E7E7-4971-9FDE-D9629C6BFC2E}" type="pres">
      <dgm:prSet presAssocID="{8DA37F1B-5102-4885-BEDC-F2F32E0EE734}" presName="hierChild5" presStyleCnt="0"/>
      <dgm:spPr/>
    </dgm:pt>
    <dgm:pt modelId="{7C352318-D4F7-49F6-B76D-B3EC23E63B88}" type="pres">
      <dgm:prSet presAssocID="{1B70CE8D-1B06-42E4-8726-3BD422123B7E}" presName="Name35" presStyleLbl="parChTrans1D3" presStyleIdx="17" presStyleCnt="21"/>
      <dgm:spPr/>
    </dgm:pt>
    <dgm:pt modelId="{E6A5FCAF-BDD0-45D6-8C42-1A00A7E73F90}" type="pres">
      <dgm:prSet presAssocID="{3B40AAD2-68B6-42BE-867D-884D94C72A75}" presName="hierRoot2" presStyleCnt="0">
        <dgm:presLayoutVars>
          <dgm:hierBranch val="init"/>
        </dgm:presLayoutVars>
      </dgm:prSet>
      <dgm:spPr/>
    </dgm:pt>
    <dgm:pt modelId="{6896C21E-6B6C-4BF3-A576-63B538C59BFE}" type="pres">
      <dgm:prSet presAssocID="{3B40AAD2-68B6-42BE-867D-884D94C72A75}" presName="rootComposite" presStyleCnt="0"/>
      <dgm:spPr/>
    </dgm:pt>
    <dgm:pt modelId="{663B9AF5-0960-4F9F-9262-C66318429594}" type="pres">
      <dgm:prSet presAssocID="{3B40AAD2-68B6-42BE-867D-884D94C72A75}" presName="rootText" presStyleLbl="node3" presStyleIdx="17" presStyleCnt="21" custScaleY="147804">
        <dgm:presLayoutVars>
          <dgm:chPref val="3"/>
        </dgm:presLayoutVars>
      </dgm:prSet>
      <dgm:spPr/>
    </dgm:pt>
    <dgm:pt modelId="{38C09420-A5C1-41F2-A6C6-EA7C0A549B96}" type="pres">
      <dgm:prSet presAssocID="{3B40AAD2-68B6-42BE-867D-884D94C72A75}" presName="rootConnector" presStyleLbl="node3" presStyleIdx="17" presStyleCnt="21"/>
      <dgm:spPr/>
    </dgm:pt>
    <dgm:pt modelId="{3ADE9D76-1E13-409E-BD43-E488B5640890}" type="pres">
      <dgm:prSet presAssocID="{3B40AAD2-68B6-42BE-867D-884D94C72A75}" presName="hierChild4" presStyleCnt="0"/>
      <dgm:spPr/>
    </dgm:pt>
    <dgm:pt modelId="{99C5BABB-750F-45F5-AD9B-161309A22DB2}" type="pres">
      <dgm:prSet presAssocID="{3B40AAD2-68B6-42BE-867D-884D94C72A75}" presName="hierChild5" presStyleCnt="0"/>
      <dgm:spPr/>
    </dgm:pt>
    <dgm:pt modelId="{422D2AA5-1E16-40CF-A08B-1EA093EBEDCD}" type="pres">
      <dgm:prSet presAssocID="{1D927562-0051-455D-8E4A-08621E06F987}" presName="hierChild5" presStyleCnt="0"/>
      <dgm:spPr/>
    </dgm:pt>
    <dgm:pt modelId="{F8EDA9C7-05FF-4AB4-8998-93093B9C79E7}" type="pres">
      <dgm:prSet presAssocID="{656C0F86-7C64-46DA-99D9-D46AADF1078A}" presName="Name37" presStyleLbl="parChTrans1D2" presStyleIdx="6" presStyleCnt="8"/>
      <dgm:spPr/>
    </dgm:pt>
    <dgm:pt modelId="{AB581BD4-D78E-4E51-BE3E-A2B9B9C8AFB8}" type="pres">
      <dgm:prSet presAssocID="{17253AB1-CFC1-426F-B7E0-63378A1BF1EE}" presName="hierRoot2" presStyleCnt="0">
        <dgm:presLayoutVars>
          <dgm:hierBranch/>
        </dgm:presLayoutVars>
      </dgm:prSet>
      <dgm:spPr/>
    </dgm:pt>
    <dgm:pt modelId="{6ACF79E2-9BFA-408C-B428-8E97CAF2D541}" type="pres">
      <dgm:prSet presAssocID="{17253AB1-CFC1-426F-B7E0-63378A1BF1EE}" presName="rootComposite" presStyleCnt="0"/>
      <dgm:spPr/>
    </dgm:pt>
    <dgm:pt modelId="{72A0B762-D147-4F2C-A241-39C0649F1B43}" type="pres">
      <dgm:prSet presAssocID="{17253AB1-CFC1-426F-B7E0-63378A1BF1EE}" presName="rootText" presStyleLbl="node2" presStyleIdx="6" presStyleCnt="8" custScaleX="225796" custScaleY="760243">
        <dgm:presLayoutVars>
          <dgm:chPref val="3"/>
        </dgm:presLayoutVars>
      </dgm:prSet>
      <dgm:spPr/>
    </dgm:pt>
    <dgm:pt modelId="{6EF58DA4-62AC-4233-ADC7-5C1E4D15DF06}" type="pres">
      <dgm:prSet presAssocID="{17253AB1-CFC1-426F-B7E0-63378A1BF1EE}" presName="rootConnector" presStyleLbl="node2" presStyleIdx="6" presStyleCnt="8"/>
      <dgm:spPr/>
    </dgm:pt>
    <dgm:pt modelId="{AAF8D7BC-2460-49B7-8E3A-7AE95E628FD1}" type="pres">
      <dgm:prSet presAssocID="{17253AB1-CFC1-426F-B7E0-63378A1BF1EE}" presName="hierChild4" presStyleCnt="0"/>
      <dgm:spPr/>
    </dgm:pt>
    <dgm:pt modelId="{5794F312-E549-4DB1-8193-EC99FA2B0102}" type="pres">
      <dgm:prSet presAssocID="{56BFF08C-3EF4-41CF-B504-5AE71DF86AA0}" presName="Name35" presStyleLbl="parChTrans1D3" presStyleIdx="18" presStyleCnt="21"/>
      <dgm:spPr/>
    </dgm:pt>
    <dgm:pt modelId="{D4074C01-0988-4244-98C0-CBD8D102A595}" type="pres">
      <dgm:prSet presAssocID="{96D4C8CA-4418-4E92-B21A-A8C92102A18E}" presName="hierRoot2" presStyleCnt="0">
        <dgm:presLayoutVars>
          <dgm:hierBranch/>
        </dgm:presLayoutVars>
      </dgm:prSet>
      <dgm:spPr/>
    </dgm:pt>
    <dgm:pt modelId="{96C1CABE-3EA9-4142-A07E-7DAF830C6418}" type="pres">
      <dgm:prSet presAssocID="{96D4C8CA-4418-4E92-B21A-A8C92102A18E}" presName="rootComposite" presStyleCnt="0"/>
      <dgm:spPr/>
    </dgm:pt>
    <dgm:pt modelId="{6A6AA901-2E2E-450C-9885-09A9FCE74875}" type="pres">
      <dgm:prSet presAssocID="{96D4C8CA-4418-4E92-B21A-A8C92102A18E}" presName="rootText" presStyleLbl="node3" presStyleIdx="18" presStyleCnt="21" custScaleY="147804">
        <dgm:presLayoutVars>
          <dgm:chPref val="3"/>
        </dgm:presLayoutVars>
      </dgm:prSet>
      <dgm:spPr/>
    </dgm:pt>
    <dgm:pt modelId="{8EE27160-8F33-4FCC-91C2-BEEB8FB7F935}" type="pres">
      <dgm:prSet presAssocID="{96D4C8CA-4418-4E92-B21A-A8C92102A18E}" presName="rootConnector" presStyleLbl="node3" presStyleIdx="18" presStyleCnt="21"/>
      <dgm:spPr/>
    </dgm:pt>
    <dgm:pt modelId="{F7DEE653-5BCF-491F-9F5F-B8161317633D}" type="pres">
      <dgm:prSet presAssocID="{96D4C8CA-4418-4E92-B21A-A8C92102A18E}" presName="hierChild4" presStyleCnt="0"/>
      <dgm:spPr/>
    </dgm:pt>
    <dgm:pt modelId="{A154E376-6816-45E2-8D90-0F7923F68C80}" type="pres">
      <dgm:prSet presAssocID="{96D4C8CA-4418-4E92-B21A-A8C92102A18E}" presName="hierChild5" presStyleCnt="0"/>
      <dgm:spPr/>
    </dgm:pt>
    <dgm:pt modelId="{CDCF6D50-4588-4DEE-BCFF-B54AAE66DA8F}" type="pres">
      <dgm:prSet presAssocID="{17253AB1-CFC1-426F-B7E0-63378A1BF1EE}" presName="hierChild5" presStyleCnt="0"/>
      <dgm:spPr/>
    </dgm:pt>
    <dgm:pt modelId="{033664E9-7126-4290-8526-B36CF4A557B6}" type="pres">
      <dgm:prSet presAssocID="{877D38D6-CB67-400B-9637-9ABED5F90118}" presName="Name37" presStyleLbl="parChTrans1D2" presStyleIdx="7" presStyleCnt="8"/>
      <dgm:spPr/>
    </dgm:pt>
    <dgm:pt modelId="{6BC56357-6994-45F5-92FC-73EF426396BC}" type="pres">
      <dgm:prSet presAssocID="{C8C95C25-C6E1-4FC3-BA2E-B191F0C91F68}" presName="hierRoot2" presStyleCnt="0">
        <dgm:presLayoutVars>
          <dgm:hierBranch/>
        </dgm:presLayoutVars>
      </dgm:prSet>
      <dgm:spPr/>
    </dgm:pt>
    <dgm:pt modelId="{92098DF0-2E6F-4D46-966C-54DDB369B5B8}" type="pres">
      <dgm:prSet presAssocID="{C8C95C25-C6E1-4FC3-BA2E-B191F0C91F68}" presName="rootComposite" presStyleCnt="0"/>
      <dgm:spPr/>
    </dgm:pt>
    <dgm:pt modelId="{ECC7F122-560F-4115-8C99-4B9EEC7EF837}" type="pres">
      <dgm:prSet presAssocID="{C8C95C25-C6E1-4FC3-BA2E-B191F0C91F68}" presName="rootText" presStyleLbl="node2" presStyleIdx="7" presStyleCnt="8" custScaleX="225796" custScaleY="760243">
        <dgm:presLayoutVars>
          <dgm:chPref val="3"/>
        </dgm:presLayoutVars>
      </dgm:prSet>
      <dgm:spPr/>
    </dgm:pt>
    <dgm:pt modelId="{A8E9760F-ED97-494D-8D54-29CFB9F4499F}" type="pres">
      <dgm:prSet presAssocID="{C8C95C25-C6E1-4FC3-BA2E-B191F0C91F68}" presName="rootConnector" presStyleLbl="node2" presStyleIdx="7" presStyleCnt="8"/>
      <dgm:spPr/>
    </dgm:pt>
    <dgm:pt modelId="{977D21B7-70CA-4569-98BF-3E6278DA35E0}" type="pres">
      <dgm:prSet presAssocID="{C8C95C25-C6E1-4FC3-BA2E-B191F0C91F68}" presName="hierChild4" presStyleCnt="0"/>
      <dgm:spPr/>
    </dgm:pt>
    <dgm:pt modelId="{D4795B4A-8CB6-4059-AF29-8E0388BE8A44}" type="pres">
      <dgm:prSet presAssocID="{247C5665-C3A2-4E78-B11A-A008EE01DC52}" presName="Name35" presStyleLbl="parChTrans1D3" presStyleIdx="19" presStyleCnt="21"/>
      <dgm:spPr/>
    </dgm:pt>
    <dgm:pt modelId="{3CEB482C-C8CC-4A94-B9D2-78C2AD31593A}" type="pres">
      <dgm:prSet presAssocID="{0BB6CC78-7586-4F04-B276-CBB4B879E1AC}" presName="hierRoot2" presStyleCnt="0">
        <dgm:presLayoutVars>
          <dgm:hierBranch val="r"/>
        </dgm:presLayoutVars>
      </dgm:prSet>
      <dgm:spPr/>
    </dgm:pt>
    <dgm:pt modelId="{1309B499-768C-41B9-B353-CEB15EA0FB19}" type="pres">
      <dgm:prSet presAssocID="{0BB6CC78-7586-4F04-B276-CBB4B879E1AC}" presName="rootComposite" presStyleCnt="0"/>
      <dgm:spPr/>
    </dgm:pt>
    <dgm:pt modelId="{1AFC0CBC-A2CA-483D-8CEF-326C5476E0E1}" type="pres">
      <dgm:prSet presAssocID="{0BB6CC78-7586-4F04-B276-CBB4B879E1AC}" presName="rootText" presStyleLbl="node3" presStyleIdx="19" presStyleCnt="21" custScaleX="109521" custScaleY="146258">
        <dgm:presLayoutVars>
          <dgm:chPref val="3"/>
        </dgm:presLayoutVars>
      </dgm:prSet>
      <dgm:spPr/>
    </dgm:pt>
    <dgm:pt modelId="{44F464AC-B5A6-4F64-858E-EB315FB181C8}" type="pres">
      <dgm:prSet presAssocID="{0BB6CC78-7586-4F04-B276-CBB4B879E1AC}" presName="rootConnector" presStyleLbl="node3" presStyleIdx="19" presStyleCnt="21"/>
      <dgm:spPr/>
    </dgm:pt>
    <dgm:pt modelId="{EE3F58F6-3349-47B0-B1BF-F84EE650C407}" type="pres">
      <dgm:prSet presAssocID="{0BB6CC78-7586-4F04-B276-CBB4B879E1AC}" presName="hierChild4" presStyleCnt="0"/>
      <dgm:spPr/>
    </dgm:pt>
    <dgm:pt modelId="{0A65B63F-29B3-4BF1-9C33-ED9517C6B632}" type="pres">
      <dgm:prSet presAssocID="{0BB6CC78-7586-4F04-B276-CBB4B879E1AC}" presName="hierChild5" presStyleCnt="0"/>
      <dgm:spPr/>
    </dgm:pt>
    <dgm:pt modelId="{C37E385A-0784-4EF6-BB1E-0980B1BEFD8B}" type="pres">
      <dgm:prSet presAssocID="{72AC426D-BB3B-48A4-9D2B-9B0F6A2D9B0F}" presName="Name35" presStyleLbl="parChTrans1D3" presStyleIdx="20" presStyleCnt="21"/>
      <dgm:spPr/>
    </dgm:pt>
    <dgm:pt modelId="{C7DA4B92-F5D8-4981-B776-45AC1A71D46E}" type="pres">
      <dgm:prSet presAssocID="{4955D68E-8322-4544-87EF-F5F53840FE1C}" presName="hierRoot2" presStyleCnt="0">
        <dgm:presLayoutVars>
          <dgm:hierBranch val="init"/>
        </dgm:presLayoutVars>
      </dgm:prSet>
      <dgm:spPr/>
    </dgm:pt>
    <dgm:pt modelId="{DEC293B6-7AED-4A29-9154-9E6EFDC31AD8}" type="pres">
      <dgm:prSet presAssocID="{4955D68E-8322-4544-87EF-F5F53840FE1C}" presName="rootComposite" presStyleCnt="0"/>
      <dgm:spPr/>
    </dgm:pt>
    <dgm:pt modelId="{034A9917-B4ED-4A01-AAD9-A8EC241D3744}" type="pres">
      <dgm:prSet presAssocID="{4955D68E-8322-4544-87EF-F5F53840FE1C}" presName="rootText" presStyleLbl="node3" presStyleIdx="20" presStyleCnt="21" custScaleX="109521" custScaleY="146256">
        <dgm:presLayoutVars>
          <dgm:chPref val="3"/>
        </dgm:presLayoutVars>
      </dgm:prSet>
      <dgm:spPr/>
    </dgm:pt>
    <dgm:pt modelId="{B092F284-54D4-46BC-B53A-CA1BA4C2315C}" type="pres">
      <dgm:prSet presAssocID="{4955D68E-8322-4544-87EF-F5F53840FE1C}" presName="rootConnector" presStyleLbl="node3" presStyleIdx="20" presStyleCnt="21"/>
      <dgm:spPr/>
    </dgm:pt>
    <dgm:pt modelId="{C46C6378-DA78-4114-AD31-C46ECA44E84C}" type="pres">
      <dgm:prSet presAssocID="{4955D68E-8322-4544-87EF-F5F53840FE1C}" presName="hierChild4" presStyleCnt="0"/>
      <dgm:spPr/>
    </dgm:pt>
    <dgm:pt modelId="{1B6E5E2B-2F60-4171-AEEC-B6CCD0E0EE4B}" type="pres">
      <dgm:prSet presAssocID="{4955D68E-8322-4544-87EF-F5F53840FE1C}" presName="hierChild5" presStyleCnt="0"/>
      <dgm:spPr/>
    </dgm:pt>
    <dgm:pt modelId="{07F8E61E-C7B0-48DA-B4CB-B89A4A571E20}" type="pres">
      <dgm:prSet presAssocID="{C8C95C25-C6E1-4FC3-BA2E-B191F0C91F68}" presName="hierChild5" presStyleCnt="0"/>
      <dgm:spPr/>
    </dgm:pt>
    <dgm:pt modelId="{F4185C5E-6093-44EF-AE91-940E56C37AEE}" type="pres">
      <dgm:prSet presAssocID="{ED7C7C2C-27FA-461E-A2A4-804321DFA403}" presName="hierChild3" presStyleCnt="0"/>
      <dgm:spPr/>
    </dgm:pt>
  </dgm:ptLst>
  <dgm:cxnLst>
    <dgm:cxn modelId="{27C64200-5F8F-4DB7-AFF6-E0FCE7C5DBCC}" type="presOf" srcId="{67421EEF-9F22-4819-AA0E-49208369E64B}" destId="{1AAF8781-4FF6-42FA-AB78-E11B55C11620}" srcOrd="1" destOrd="0" presId="urn:microsoft.com/office/officeart/2005/8/layout/orgChart1"/>
    <dgm:cxn modelId="{98ADFD00-B364-49EF-AD37-0ED5EB1A2490}" type="presOf" srcId="{E9BC99CC-B616-460D-B4D2-6CC34D11BDF5}" destId="{F6549B91-9C28-4509-A126-7E4513410766}" srcOrd="0" destOrd="0" presId="urn:microsoft.com/office/officeart/2005/8/layout/orgChart1"/>
    <dgm:cxn modelId="{6E643401-DA14-4086-86CE-618FECC29011}" type="presOf" srcId="{61F7A860-306E-4719-B8B2-255F279DEDAF}" destId="{E070C808-8885-456E-96B9-BFC0FA9F5E5F}" srcOrd="0" destOrd="0" presId="urn:microsoft.com/office/officeart/2005/8/layout/orgChart1"/>
    <dgm:cxn modelId="{72D4F303-81C9-4EE0-AEC0-49BDDC91DA3E}" type="presOf" srcId="{877D38D6-CB67-400B-9637-9ABED5F90118}" destId="{033664E9-7126-4290-8526-B36CF4A557B6}" srcOrd="0" destOrd="0" presId="urn:microsoft.com/office/officeart/2005/8/layout/orgChart1"/>
    <dgm:cxn modelId="{D1EDCD04-E86A-43FC-BCF5-F905368117C8}" type="presOf" srcId="{49DFDBA4-6F48-4063-A8EB-B6F5547A2F9F}" destId="{14FCFF4D-0B69-47E5-9BAA-080A221693A9}" srcOrd="0" destOrd="0" presId="urn:microsoft.com/office/officeart/2005/8/layout/orgChart1"/>
    <dgm:cxn modelId="{2ECCAD08-0149-4975-8469-1A3C2F0009F4}" type="presOf" srcId="{96D4C8CA-4418-4E92-B21A-A8C92102A18E}" destId="{8EE27160-8F33-4FCC-91C2-BEEB8FB7F935}" srcOrd="1" destOrd="0" presId="urn:microsoft.com/office/officeart/2005/8/layout/orgChart1"/>
    <dgm:cxn modelId="{5FF62C09-BF8E-4AA1-BB5F-778B1993EDD0}" type="presOf" srcId="{3B40AAD2-68B6-42BE-867D-884D94C72A75}" destId="{663B9AF5-0960-4F9F-9262-C66318429594}" srcOrd="0" destOrd="0" presId="urn:microsoft.com/office/officeart/2005/8/layout/orgChart1"/>
    <dgm:cxn modelId="{EA62D90B-093A-4DF9-8F00-4B567519E2EA}" type="presOf" srcId="{B5FA7FB6-F02E-4C2D-830E-9DC7265BFF0D}" destId="{4950A367-DD13-4355-A095-AE2620DCA777}" srcOrd="0" destOrd="0" presId="urn:microsoft.com/office/officeart/2005/8/layout/orgChart1"/>
    <dgm:cxn modelId="{33D65E0C-C8C7-4BBC-974A-775A6EEEF0CF}" type="presOf" srcId="{1D927562-0051-455D-8E4A-08621E06F987}" destId="{DCB29314-F37A-4925-B39F-CA3A6A0C73D8}" srcOrd="0" destOrd="0" presId="urn:microsoft.com/office/officeart/2005/8/layout/orgChart1"/>
    <dgm:cxn modelId="{41C4820E-7CC6-41E9-89D0-62950D2FA278}" type="presOf" srcId="{B5FA7FB6-F02E-4C2D-830E-9DC7265BFF0D}" destId="{AAEA7A66-8041-41C5-89D6-3C53AB6A43C0}" srcOrd="1" destOrd="0" presId="urn:microsoft.com/office/officeart/2005/8/layout/orgChart1"/>
    <dgm:cxn modelId="{AE1C0A0F-2F40-4397-8FC3-E8C3ED631158}" type="presOf" srcId="{0BB6CC78-7586-4F04-B276-CBB4B879E1AC}" destId="{44F464AC-B5A6-4F64-858E-EB315FB181C8}" srcOrd="1" destOrd="0" presId="urn:microsoft.com/office/officeart/2005/8/layout/orgChart1"/>
    <dgm:cxn modelId="{3AE79D0F-FB70-4A71-951C-A28D1183872A}" type="presOf" srcId="{2C5FA150-6539-4230-A299-A4122683EAD7}" destId="{3500D542-FE2C-47EC-9D0D-FA56E45E4A5C}" srcOrd="1" destOrd="0" presId="urn:microsoft.com/office/officeart/2005/8/layout/orgChart1"/>
    <dgm:cxn modelId="{A862C80F-611D-40F4-B32B-8854E146FC66}" type="presOf" srcId="{46C73D2E-8FA2-4225-97EE-36B0D5BE4E38}" destId="{BD953D86-12B1-4F08-832C-A4017D548D7F}" srcOrd="1" destOrd="0" presId="urn:microsoft.com/office/officeart/2005/8/layout/orgChart1"/>
    <dgm:cxn modelId="{C4B74A10-DB4B-43DE-99C8-550E1F912155}" srcId="{1D927562-0051-455D-8E4A-08621E06F987}" destId="{3B40AAD2-68B6-42BE-867D-884D94C72A75}" srcOrd="3" destOrd="0" parTransId="{1B70CE8D-1B06-42E4-8726-3BD422123B7E}" sibTransId="{071165EA-D119-4CD1-BF94-E5E8941F1C8B}"/>
    <dgm:cxn modelId="{2E532313-F1E2-4DDD-AB40-D0813AFCDF68}" srcId="{C9A80F16-1B38-4A58-A9B6-D5CBD865D210}" destId="{46C73D2E-8FA2-4225-97EE-36B0D5BE4E38}" srcOrd="1" destOrd="0" parTransId="{000E0671-F604-42F8-B3BA-0642E2828C99}" sibTransId="{0AFB9445-60D8-4E9D-A7F4-280CA2ECEF9D}"/>
    <dgm:cxn modelId="{2D4DC514-7BF4-40F7-8BA5-377B0377B678}" type="presOf" srcId="{67421EEF-9F22-4819-AA0E-49208369E64B}" destId="{2EC87EA9-FD6B-4B06-92E5-B7FFB7C9E3F1}" srcOrd="0" destOrd="0" presId="urn:microsoft.com/office/officeart/2005/8/layout/orgChart1"/>
    <dgm:cxn modelId="{89621517-0BCA-4ACB-823B-C757BC7C6089}" type="presOf" srcId="{ED7C7C2C-27FA-461E-A2A4-804321DFA403}" destId="{8703F870-2901-4997-840F-54B2580D3FB7}" srcOrd="1" destOrd="0" presId="urn:microsoft.com/office/officeart/2005/8/layout/orgChart1"/>
    <dgm:cxn modelId="{3E453417-FF1E-469D-860B-A17BDB8DF6AC}" type="presOf" srcId="{7E84A823-6D05-4D92-B9E9-C229DED0477F}" destId="{84474479-BED0-44E5-991D-E98359A72E6D}" srcOrd="0" destOrd="0" presId="urn:microsoft.com/office/officeart/2005/8/layout/orgChart1"/>
    <dgm:cxn modelId="{FEEEA317-D4C1-42CA-B227-AC36BEE96B14}" type="presOf" srcId="{CF2A701D-5BE1-4BD3-AC5D-AD5817226496}" destId="{CB97171F-C7F3-4193-BAE1-043DCF0A29DD}" srcOrd="0" destOrd="0" presId="urn:microsoft.com/office/officeart/2005/8/layout/orgChart1"/>
    <dgm:cxn modelId="{0A3EBF1A-5D7C-4D28-9494-0EC66030D58F}" type="presOf" srcId="{F5624CD7-A40C-4345-98FE-AE6A60B87E17}" destId="{CC4D21B5-7245-4379-8DB1-3E6004CC8EC3}" srcOrd="0" destOrd="0" presId="urn:microsoft.com/office/officeart/2005/8/layout/orgChart1"/>
    <dgm:cxn modelId="{F792CD1B-9EEE-4ECB-87E0-A667B8E46EFB}" type="presOf" srcId="{2C5FA150-6539-4230-A299-A4122683EAD7}" destId="{5D618390-0CC5-4759-8EF6-7F90F6FA32A5}" srcOrd="0" destOrd="0" presId="urn:microsoft.com/office/officeart/2005/8/layout/orgChart1"/>
    <dgm:cxn modelId="{2640E61D-F183-452D-8053-7F19F2331AD8}" type="presOf" srcId="{723AA503-5600-431A-ABAC-AB54477FB448}" destId="{6BDE8F57-43CD-49DA-9747-1423C4E75F20}" srcOrd="1" destOrd="0" presId="urn:microsoft.com/office/officeart/2005/8/layout/orgChart1"/>
    <dgm:cxn modelId="{B4D12B1E-84D8-4163-8663-AF97CEB2FDFF}" type="presOf" srcId="{09F288BC-9AD1-4198-AD78-4E40C504FF93}" destId="{BCC4DF12-F65B-4B13-87BE-5A851A7F1EAB}" srcOrd="0" destOrd="0" presId="urn:microsoft.com/office/officeart/2005/8/layout/orgChart1"/>
    <dgm:cxn modelId="{16DBE320-2EF3-48C2-AF2B-E4ACE0850C88}" type="presOf" srcId="{32803998-456B-4C25-9EBE-1E5EDEB915CF}" destId="{55BBCF0B-A648-486A-A74C-226E7C216B18}" srcOrd="0" destOrd="0" presId="urn:microsoft.com/office/officeart/2005/8/layout/orgChart1"/>
    <dgm:cxn modelId="{46E50D23-DB42-4BE4-8EED-16D7A0DBC9C5}" type="presOf" srcId="{D452107C-95C3-4B8A-A8D2-72CEFB222E54}" destId="{9B105E7A-0B78-4530-9A07-D3198746D3CC}" srcOrd="0" destOrd="0" presId="urn:microsoft.com/office/officeart/2005/8/layout/orgChart1"/>
    <dgm:cxn modelId="{A92BC326-4145-4134-8CB9-DF36A5001910}" srcId="{ED7C7C2C-27FA-461E-A2A4-804321DFA403}" destId="{C9A80F16-1B38-4A58-A9B6-D5CBD865D210}" srcOrd="1" destOrd="0" parTransId="{49DFDBA4-6F48-4063-A8EB-B6F5547A2F9F}" sibTransId="{8E5CF2E3-657F-461D-B6C4-D41DB023D20E}"/>
    <dgm:cxn modelId="{D7701D2D-147E-4CC0-B16C-31968BF766F6}" srcId="{522CA78F-1C03-44D2-ADCD-C5CD78103A79}" destId="{B5FA7FB6-F02E-4C2D-830E-9DC7265BFF0D}" srcOrd="2" destOrd="0" parTransId="{0B7ACD54-FAE4-4CA6-B940-B0BA0E324338}" sibTransId="{9C953E90-5577-4ADF-BECA-5773DE1DD251}"/>
    <dgm:cxn modelId="{F6B70B30-2A72-4FFF-A162-A8057BFDDAB0}" type="presOf" srcId="{C20507BA-C990-4489-A4E5-7AFA66597F72}" destId="{624688A4-6CB3-492F-AB81-F713C81453B5}" srcOrd="0" destOrd="0" presId="urn:microsoft.com/office/officeart/2005/8/layout/orgChart1"/>
    <dgm:cxn modelId="{D9421C31-8442-4236-8AB3-4E75EC92D39E}" type="presOf" srcId="{802BAC35-C044-4C98-B99B-FD00835A6315}" destId="{6F8998E5-CB2B-4C00-BE84-C9D0FD9EA64D}" srcOrd="0" destOrd="0" presId="urn:microsoft.com/office/officeart/2005/8/layout/orgChart1"/>
    <dgm:cxn modelId="{33EC8B31-DD2C-4D39-9E90-016276590750}" type="presOf" srcId="{ED7C7C2C-27FA-461E-A2A4-804321DFA403}" destId="{B5841E93-1B74-40C6-B90A-801C1C7FC70F}" srcOrd="0" destOrd="0" presId="urn:microsoft.com/office/officeart/2005/8/layout/orgChart1"/>
    <dgm:cxn modelId="{89011A35-DCAE-4772-A64B-91EB1DA4CEF0}" srcId="{E9BC99CC-B616-460D-B4D2-6CC34D11BDF5}" destId="{687C802F-1319-4B21-913E-30C2486A87DE}" srcOrd="0" destOrd="0" parTransId="{61F7A860-306E-4719-B8B2-255F279DEDAF}" sibTransId="{753B4974-A340-4255-BEDA-5F22FC405608}"/>
    <dgm:cxn modelId="{7EBBA036-4D95-4317-9349-B3E0AAFCAB5C}" type="presOf" srcId="{B6C75F8F-4AFD-4388-A1A8-53E2BC88CCFB}" destId="{40157C91-04DF-49F2-81E6-6939D8793015}" srcOrd="0" destOrd="0" presId="urn:microsoft.com/office/officeart/2005/8/layout/orgChart1"/>
    <dgm:cxn modelId="{6111D839-0A8A-4069-95CD-A8C574F4E1A7}" srcId="{C8C95C25-C6E1-4FC3-BA2E-B191F0C91F68}" destId="{0BB6CC78-7586-4F04-B276-CBB4B879E1AC}" srcOrd="0" destOrd="0" parTransId="{247C5665-C3A2-4E78-B11A-A008EE01DC52}" sibTransId="{E8B15384-5F09-43D9-A462-D83F95191669}"/>
    <dgm:cxn modelId="{D7C2E639-CF34-4E3E-9CA3-84C21DC647C6}" srcId="{FFDA0E98-266C-496B-A97F-124B00015501}" destId="{00EF6AA2-3858-4BE7-AF23-A86D463ACD64}" srcOrd="0" destOrd="0" parTransId="{D452107C-95C3-4B8A-A8D2-72CEFB222E54}" sibTransId="{E75E9629-EE5E-495D-8E2F-464AA9E1B89C}"/>
    <dgm:cxn modelId="{2A9D033B-6762-4142-A2A4-6B3B242A89E3}" srcId="{522CA78F-1C03-44D2-ADCD-C5CD78103A79}" destId="{CF2A701D-5BE1-4BD3-AC5D-AD5817226496}" srcOrd="1" destOrd="0" parTransId="{001A389F-8F22-4019-A56A-B5D40DEE4F5C}" sibTransId="{09EE1D50-C435-4732-8B67-EAE2FFC156C6}"/>
    <dgm:cxn modelId="{ECB3305D-8216-4A8E-B3F5-096F7C63702E}" type="presOf" srcId="{FFDA0E98-266C-496B-A97F-124B00015501}" destId="{D0DD26DB-3FB5-465E-9A16-DF8823A14223}" srcOrd="0" destOrd="0" presId="urn:microsoft.com/office/officeart/2005/8/layout/orgChart1"/>
    <dgm:cxn modelId="{892BBA5F-1B65-434A-B689-AB72D7EE7E20}" srcId="{C9A80F16-1B38-4A58-A9B6-D5CBD865D210}" destId="{802BAC35-C044-4C98-B99B-FD00835A6315}" srcOrd="2" destOrd="0" parTransId="{D00541E8-A9AA-4303-A598-06AFF7F04B6C}" sibTransId="{1F2C4EFC-DBC4-4C6A-A29F-95C63A8323AC}"/>
    <dgm:cxn modelId="{4228F561-8753-4345-83BE-2B1AE2200E69}" type="presOf" srcId="{0BB6CC78-7586-4F04-B276-CBB4B879E1AC}" destId="{1AFC0CBC-A2CA-483D-8CEF-326C5476E0E1}" srcOrd="0" destOrd="0" presId="urn:microsoft.com/office/officeart/2005/8/layout/orgChart1"/>
    <dgm:cxn modelId="{3D7AE147-B6E3-4E50-BE29-F8A7B52AAFE8}" type="presOf" srcId="{001A389F-8F22-4019-A56A-B5D40DEE4F5C}" destId="{D4E7420B-1500-4F14-8AE7-5B7CBCCBB36C}" srcOrd="0" destOrd="0" presId="urn:microsoft.com/office/officeart/2005/8/layout/orgChart1"/>
    <dgm:cxn modelId="{84D70748-B479-4948-BE9B-84364B4064C4}" type="presOf" srcId="{00EF6AA2-3858-4BE7-AF23-A86D463ACD64}" destId="{A979D4E9-4DDC-4E7B-AA2F-58C964343807}" srcOrd="1" destOrd="0" presId="urn:microsoft.com/office/officeart/2005/8/layout/orgChart1"/>
    <dgm:cxn modelId="{45FD5D68-ECBE-4D0E-9CE8-FC41C9ABA108}" srcId="{522CA78F-1C03-44D2-ADCD-C5CD78103A79}" destId="{E4AF5FC5-8C25-490D-9787-61220CE3AAA7}" srcOrd="0" destOrd="0" parTransId="{C20507BA-C990-4489-A4E5-7AFA66597F72}" sibTransId="{F8346D78-FD6E-4FAB-A4F1-2FE05E45C6A2}"/>
    <dgm:cxn modelId="{C5FD724A-768A-4216-BCE9-F708CE7045D0}" srcId="{C9A80F16-1B38-4A58-A9B6-D5CBD865D210}" destId="{32803998-456B-4C25-9EBE-1E5EDEB915CF}" srcOrd="0" destOrd="0" parTransId="{D7E15D20-28A8-4E13-8524-C69A9FBB5DD4}" sibTransId="{2BEE2B10-7365-44B4-AD4A-C25401D46F1F}"/>
    <dgm:cxn modelId="{EDA0D84C-3C31-489C-8E2C-1FF2AD6ECAF7}" type="presOf" srcId="{72AC426D-BB3B-48A4-9D2B-9B0F6A2D9B0F}" destId="{C37E385A-0784-4EF6-BB1E-0980B1BEFD8B}" srcOrd="0" destOrd="0" presId="urn:microsoft.com/office/officeart/2005/8/layout/orgChart1"/>
    <dgm:cxn modelId="{E74A614D-9B71-4A46-90F3-25C473B13629}" type="presOf" srcId="{723AA503-5600-431A-ABAC-AB54477FB448}" destId="{FE7C2F98-9CA7-49BA-AC23-A736025B5F4C}" srcOrd="0" destOrd="0" presId="urn:microsoft.com/office/officeart/2005/8/layout/orgChart1"/>
    <dgm:cxn modelId="{C32F656D-B022-4745-9735-1048FEFBCF20}" type="presOf" srcId="{8DA37F1B-5102-4885-BEDC-F2F32E0EE734}" destId="{8C6AFB72-4853-43F1-9FEB-5BFD1509F213}" srcOrd="0" destOrd="0" presId="urn:microsoft.com/office/officeart/2005/8/layout/orgChart1"/>
    <dgm:cxn modelId="{8840AD4E-C023-4E80-B542-DD2A19296A6A}" srcId="{C8C95C25-C6E1-4FC3-BA2E-B191F0C91F68}" destId="{4955D68E-8322-4544-87EF-F5F53840FE1C}" srcOrd="1" destOrd="0" parTransId="{72AC426D-BB3B-48A4-9D2B-9B0F6A2D9B0F}" sibTransId="{E17A851B-1C53-492F-8D6B-301C43A5607A}"/>
    <dgm:cxn modelId="{E4E60D52-4A4A-4E92-9DA8-F12AD27E498A}" type="presOf" srcId="{AB25EA41-AF53-4F36-ABD3-64A88DD800D4}" destId="{CE0B1BAA-E2FC-41ED-A364-6A0872EB33A1}" srcOrd="0" destOrd="0" presId="urn:microsoft.com/office/officeart/2005/8/layout/orgChart1"/>
    <dgm:cxn modelId="{B22F6D73-FFA0-470E-A0E4-55F2D53C05BF}" type="presOf" srcId="{802BAC35-C044-4C98-B99B-FD00835A6315}" destId="{93A1B546-D0DC-47E0-AEB3-8C57C0D6A651}" srcOrd="1" destOrd="0" presId="urn:microsoft.com/office/officeart/2005/8/layout/orgChart1"/>
    <dgm:cxn modelId="{BDD47055-5EFB-49FC-88E7-EFCE5B7772BD}" type="presOf" srcId="{6F084D90-0EE3-405D-8B68-110BC226BBCF}" destId="{F3D38F4C-F49D-4C2D-855B-53B8B9B5D76B}" srcOrd="0" destOrd="0" presId="urn:microsoft.com/office/officeart/2005/8/layout/orgChart1"/>
    <dgm:cxn modelId="{92487255-4064-4599-90AA-B6494D6F5A83}" type="presOf" srcId="{687C802F-1319-4B21-913E-30C2486A87DE}" destId="{7AB91019-75AA-4A04-AD2F-217898740EF2}" srcOrd="0" destOrd="0" presId="urn:microsoft.com/office/officeart/2005/8/layout/orgChart1"/>
    <dgm:cxn modelId="{77D0F375-47DC-4B87-A291-A57EAFAFCF1C}" type="presOf" srcId="{687C802F-1319-4B21-913E-30C2486A87DE}" destId="{564785D3-8FFB-4DA1-AE15-FAD3A3212273}" srcOrd="1" destOrd="0" presId="urn:microsoft.com/office/officeart/2005/8/layout/orgChart1"/>
    <dgm:cxn modelId="{1B8AF975-F2F2-4A93-A3BF-5EC3F9283A54}" type="presOf" srcId="{00C54F34-5CDE-43F8-9DF3-9E300E8F1CA9}" destId="{DB4A41A2-5C11-4EBA-AB10-22B5DA8984F1}" srcOrd="0" destOrd="0" presId="urn:microsoft.com/office/officeart/2005/8/layout/orgChart1"/>
    <dgm:cxn modelId="{E2F56178-0284-431F-8544-7312D95E80C5}" type="presOf" srcId="{00EF6AA2-3858-4BE7-AF23-A86D463ACD64}" destId="{1B35CC6E-F86F-4878-840D-EF7A0670E3E3}" srcOrd="0" destOrd="0" presId="urn:microsoft.com/office/officeart/2005/8/layout/orgChart1"/>
    <dgm:cxn modelId="{4E5DC458-2F14-4793-A1C4-DDC1A6203443}" type="presOf" srcId="{C8C95C25-C6E1-4FC3-BA2E-B191F0C91F68}" destId="{ECC7F122-560F-4115-8C99-4B9EEC7EF837}" srcOrd="0" destOrd="0" presId="urn:microsoft.com/office/officeart/2005/8/layout/orgChart1"/>
    <dgm:cxn modelId="{DBFF2F79-A991-49A3-A0CC-95F0CAF47A34}" type="presOf" srcId="{1D927562-0051-455D-8E4A-08621E06F987}" destId="{4326E2EA-2BF1-4E42-8111-E6F8958EAEBE}" srcOrd="1" destOrd="0" presId="urn:microsoft.com/office/officeart/2005/8/layout/orgChart1"/>
    <dgm:cxn modelId="{005BB579-B389-4C08-9A26-925E402D7EE8}" srcId="{ED7C7C2C-27FA-461E-A2A4-804321DFA403}" destId="{C8C95C25-C6E1-4FC3-BA2E-B191F0C91F68}" srcOrd="7" destOrd="0" parTransId="{877D38D6-CB67-400B-9637-9ABED5F90118}" sibTransId="{B401F00C-2A4F-4B64-9CC6-96E0D6FB30C8}"/>
    <dgm:cxn modelId="{A8E0EB5A-5E0D-4A71-B797-8383B4A6FD65}" srcId="{1D927562-0051-455D-8E4A-08621E06F987}" destId="{361D3950-BE46-40CF-A8BE-8201900E1A36}" srcOrd="0" destOrd="0" parTransId="{D18B0317-F1A0-432B-8C46-7FFBB0EFB1B3}" sibTransId="{2CF97FAE-CF2F-49DC-885D-2AAE6F4808D0}"/>
    <dgm:cxn modelId="{182DED7A-7D50-4460-8576-7E4548583E98}" type="presOf" srcId="{3B40AAD2-68B6-42BE-867D-884D94C72A75}" destId="{38C09420-A5C1-41F2-A6C6-EA7C0A549B96}" srcOrd="1" destOrd="0" presId="urn:microsoft.com/office/officeart/2005/8/layout/orgChart1"/>
    <dgm:cxn modelId="{FD45307C-62CA-48A8-AA8A-698B1BE143F2}" type="presOf" srcId="{4955D68E-8322-4544-87EF-F5F53840FE1C}" destId="{034A9917-B4ED-4A01-AAD9-A8EC241D3744}" srcOrd="0" destOrd="0" presId="urn:microsoft.com/office/officeart/2005/8/layout/orgChart1"/>
    <dgm:cxn modelId="{F9678C7D-10E4-493A-B46C-E950CAD71550}" type="presOf" srcId="{CF2A701D-5BE1-4BD3-AC5D-AD5817226496}" destId="{93655174-A34C-4489-9F16-E0EE159813CB}" srcOrd="1" destOrd="0" presId="urn:microsoft.com/office/officeart/2005/8/layout/orgChart1"/>
    <dgm:cxn modelId="{E6B21384-17E5-42F5-A5C1-C2F72A987C5E}" srcId="{2C5FA150-6539-4230-A299-A4122683EAD7}" destId="{3E0FA51A-4568-4C9E-B3D7-06EA9FA67FDE}" srcOrd="0" destOrd="0" parTransId="{F5624CD7-A40C-4345-98FE-AE6A60B87E17}" sibTransId="{FD3FE7EE-BCC5-4E8F-A205-9145BFA6B33B}"/>
    <dgm:cxn modelId="{1C262184-E59C-477C-BB4A-91A3D6F386ED}" type="presOf" srcId="{EA417A56-F4F3-49A4-9A28-E783DF1106A5}" destId="{23871176-8620-4C95-80DE-E3A00D4B9359}" srcOrd="0" destOrd="0" presId="urn:microsoft.com/office/officeart/2005/8/layout/orgChart1"/>
    <dgm:cxn modelId="{F3A1A786-5542-472C-B576-2D1787EB9EBD}" type="presOf" srcId="{E9BC99CC-B616-460D-B4D2-6CC34D11BDF5}" destId="{17BC02C5-8388-43DB-8615-AEA5BCFCB624}" srcOrd="1" destOrd="0" presId="urn:microsoft.com/office/officeart/2005/8/layout/orgChart1"/>
    <dgm:cxn modelId="{C746738A-3905-4BA7-9439-3558799AFB09}" type="presOf" srcId="{C9A80F16-1B38-4A58-A9B6-D5CBD865D210}" destId="{FEA9755C-D6BB-4FFF-92DE-92DF39383D87}" srcOrd="1" destOrd="0" presId="urn:microsoft.com/office/officeart/2005/8/layout/orgChart1"/>
    <dgm:cxn modelId="{5750E58A-5C95-4958-9558-2C99B30758B7}" type="presOf" srcId="{361D3950-BE46-40CF-A8BE-8201900E1A36}" destId="{B66ADAEB-60E8-484B-9C03-832AA5C72565}" srcOrd="1" destOrd="0" presId="urn:microsoft.com/office/officeart/2005/8/layout/orgChart1"/>
    <dgm:cxn modelId="{229EAA93-D8BF-46F3-AA92-62309E447FFC}" type="presOf" srcId="{7E84A823-6D05-4D92-B9E9-C229DED0477F}" destId="{5C347175-CD9E-4A00-9856-876F2F281A05}" srcOrd="1" destOrd="0" presId="urn:microsoft.com/office/officeart/2005/8/layout/orgChart1"/>
    <dgm:cxn modelId="{668DFF97-9AF1-47F4-B86A-79B400B9FC7C}" type="presOf" srcId="{C8C95C25-C6E1-4FC3-BA2E-B191F0C91F68}" destId="{A8E9760F-ED97-494D-8D54-29CFB9F4499F}" srcOrd="1" destOrd="0" presId="urn:microsoft.com/office/officeart/2005/8/layout/orgChart1"/>
    <dgm:cxn modelId="{EFC4D998-ECF5-43C3-8B75-8C7018A661FC}" type="presOf" srcId="{56BFF08C-3EF4-41CF-B504-5AE71DF86AA0}" destId="{5794F312-E549-4DB1-8193-EC99FA2B0102}" srcOrd="0" destOrd="0" presId="urn:microsoft.com/office/officeart/2005/8/layout/orgChart1"/>
    <dgm:cxn modelId="{FCB4BB9F-95FD-4C86-893A-A4036A615229}" type="presOf" srcId="{8DA37F1B-5102-4885-BEDC-F2F32E0EE734}" destId="{5CDF788D-9011-42F9-BF2A-6B9CE5F24A38}" srcOrd="1" destOrd="0" presId="urn:microsoft.com/office/officeart/2005/8/layout/orgChart1"/>
    <dgm:cxn modelId="{1F3238A0-401E-41B5-B961-62E958D598ED}" type="presOf" srcId="{1565B3AC-DE1E-42AE-ABC4-7EF860FCF714}" destId="{96145D9F-B292-418C-A880-F7C5B550FAC5}" srcOrd="1" destOrd="0" presId="urn:microsoft.com/office/officeart/2005/8/layout/orgChart1"/>
    <dgm:cxn modelId="{2D9E9CA0-5DCD-4D74-B49D-CBC823C85557}" type="presOf" srcId="{1A3D3B68-39CB-4397-B20F-16DF974EF43F}" destId="{66107A27-E6E3-424B-94A4-CAE9C6E4EB63}" srcOrd="0" destOrd="0" presId="urn:microsoft.com/office/officeart/2005/8/layout/orgChart1"/>
    <dgm:cxn modelId="{251709A2-14ED-4407-ABC5-7B6FED19D295}" type="presOf" srcId="{9FC4CBE4-737A-4DE5-A4BD-22B99F68080C}" destId="{8C212BC2-D7FB-4D0C-993D-E178BFCA56CD}" srcOrd="0" destOrd="0" presId="urn:microsoft.com/office/officeart/2005/8/layout/orgChart1"/>
    <dgm:cxn modelId="{BA4430A2-F088-4DDD-92CD-EBECC6229902}" srcId="{2C5FA150-6539-4230-A299-A4122683EAD7}" destId="{1E231CA5-4C58-49C4-9E88-3127680E6ECD}" srcOrd="1" destOrd="0" parTransId="{AB25EA41-AF53-4F36-ABD3-64A88DD800D4}" sibTransId="{B06B686B-0115-43FC-A1BA-FF407D924572}"/>
    <dgm:cxn modelId="{4BDCCFA2-BD49-4610-86DC-B01301F4E880}" srcId="{17253AB1-CFC1-426F-B7E0-63378A1BF1EE}" destId="{96D4C8CA-4418-4E92-B21A-A8C92102A18E}" srcOrd="0" destOrd="0" parTransId="{56BFF08C-3EF4-41CF-B504-5AE71DF86AA0}" sibTransId="{18FCE28A-6E58-44DB-8D1D-C5E685C6ADC4}"/>
    <dgm:cxn modelId="{2C7EEDA8-FB7F-4FB1-B35F-CA8A265AE569}" type="presOf" srcId="{3E0FA51A-4568-4C9E-B3D7-06EA9FA67FDE}" destId="{220D306D-26FE-43AA-BABA-ABFD2F16AB4B}" srcOrd="1" destOrd="0" presId="urn:microsoft.com/office/officeart/2005/8/layout/orgChart1"/>
    <dgm:cxn modelId="{97139AAB-1F42-446E-A91A-A5B09980556E}" srcId="{FFDA0E98-266C-496B-A97F-124B00015501}" destId="{723AA503-5600-431A-ABAC-AB54477FB448}" srcOrd="1" destOrd="0" parTransId="{6DAF2EC8-E4DC-41EF-A170-FA6CEE90442D}" sibTransId="{6AEEDDF6-15EE-4D66-B5CA-EF1BE248ED5A}"/>
    <dgm:cxn modelId="{DEDD19AC-EACB-4D9E-8A32-FBF8A93DB1C1}" type="presOf" srcId="{32803998-456B-4C25-9EBE-1E5EDEB915CF}" destId="{B6D32C94-CFEC-42E4-B0ED-62DFAE3E4A2F}" srcOrd="1" destOrd="0" presId="urn:microsoft.com/office/officeart/2005/8/layout/orgChart1"/>
    <dgm:cxn modelId="{26873FAC-5FB6-4066-8CED-8D464A27A7C6}" type="presOf" srcId="{17253AB1-CFC1-426F-B7E0-63378A1BF1EE}" destId="{72A0B762-D147-4F2C-A241-39C0649F1B43}" srcOrd="0" destOrd="0" presId="urn:microsoft.com/office/officeart/2005/8/layout/orgChart1"/>
    <dgm:cxn modelId="{EB0F00AE-C7EC-4909-A128-F1A7B1594B02}" type="presOf" srcId="{522CA78F-1C03-44D2-ADCD-C5CD78103A79}" destId="{A30C9961-3E98-4D90-8596-95F9B1FFFB75}" srcOrd="0" destOrd="0" presId="urn:microsoft.com/office/officeart/2005/8/layout/orgChart1"/>
    <dgm:cxn modelId="{3571DEAE-A269-42C8-BCB7-180AD8DC2175}" type="presOf" srcId="{FFDA0E98-266C-496B-A97F-124B00015501}" destId="{3B172934-246C-4EAF-B54E-BA9272616965}" srcOrd="1" destOrd="0" presId="urn:microsoft.com/office/officeart/2005/8/layout/orgChart1"/>
    <dgm:cxn modelId="{923041B0-8FDB-4EA3-A571-B3D5C1E62582}" type="presOf" srcId="{17253AB1-CFC1-426F-B7E0-63378A1BF1EE}" destId="{6EF58DA4-62AC-4233-ADC7-5C1E4D15DF06}" srcOrd="1" destOrd="0" presId="urn:microsoft.com/office/officeart/2005/8/layout/orgChart1"/>
    <dgm:cxn modelId="{ABF7AAB1-D3FC-4085-BFFC-B56EB7972BA0}" type="presOf" srcId="{4955D68E-8322-4544-87EF-F5F53840FE1C}" destId="{B092F284-54D4-46BC-B53A-CA1BA4C2315C}" srcOrd="1" destOrd="0" presId="urn:microsoft.com/office/officeart/2005/8/layout/orgChart1"/>
    <dgm:cxn modelId="{F8B545B4-8737-46E2-A9F6-5F9F42EC8B11}" type="presOf" srcId="{46C73D2E-8FA2-4225-97EE-36B0D5BE4E38}" destId="{C16A3DCB-4182-406C-9E7E-E330FDE47279}" srcOrd="0" destOrd="0" presId="urn:microsoft.com/office/officeart/2005/8/layout/orgChart1"/>
    <dgm:cxn modelId="{C02C30B7-511B-4A79-8FD6-87DA4ED0D6A1}" type="presOf" srcId="{1E231CA5-4C58-49C4-9E88-3127680E6ECD}" destId="{286C8BD0-A622-4C16-8988-71201E21AC30}" srcOrd="1" destOrd="0" presId="urn:microsoft.com/office/officeart/2005/8/layout/orgChart1"/>
    <dgm:cxn modelId="{2FE738B7-DD52-42A6-A298-F12FBFCA169C}" srcId="{ED7C7C2C-27FA-461E-A2A4-804321DFA403}" destId="{FFDA0E98-266C-496B-A97F-124B00015501}" srcOrd="3" destOrd="0" parTransId="{1A3D3B68-39CB-4397-B20F-16DF974EF43F}" sibTransId="{E5AF598F-932E-4648-BD5D-ED65D00090A3}"/>
    <dgm:cxn modelId="{EFD589B7-7208-4576-979E-94EE07A3F0AF}" type="presOf" srcId="{D00541E8-A9AA-4303-A598-06AFF7F04B6C}" destId="{9F551E61-52EF-48EB-90DC-1372ECAE7366}" srcOrd="0" destOrd="0" presId="urn:microsoft.com/office/officeart/2005/8/layout/orgChart1"/>
    <dgm:cxn modelId="{51BCA9B7-0A8C-4C7B-AD80-AE4FCF5FBACC}" srcId="{FFDA0E98-266C-496B-A97F-124B00015501}" destId="{B6C75F8F-4AFD-4388-A1A8-53E2BC88CCFB}" srcOrd="2" destOrd="0" parTransId="{7FF882F9-A240-4A3C-9D0C-597873E3498F}" sibTransId="{1548A634-0A1D-4589-9998-FD64AC92695E}"/>
    <dgm:cxn modelId="{568891BC-9CDA-45FE-8209-DFF904E8D120}" srcId="{E9BC99CC-B616-460D-B4D2-6CC34D11BDF5}" destId="{67421EEF-9F22-4819-AA0E-49208369E64B}" srcOrd="1" destOrd="0" parTransId="{DCF994E8-AEB8-4D17-B63C-437BD9F9EFAA}" sibTransId="{D5DF80B3-195A-4A2C-BEB7-EDA85E7FDC3C}"/>
    <dgm:cxn modelId="{E7A0C3BF-2316-4369-874C-C1F7FD232250}" type="presOf" srcId="{7FF882F9-A240-4A3C-9D0C-597873E3498F}" destId="{756E29D2-C072-4A43-AA45-EC4D3B5F3E16}" srcOrd="0" destOrd="0" presId="urn:microsoft.com/office/officeart/2005/8/layout/orgChart1"/>
    <dgm:cxn modelId="{C2E638C1-0A55-4C02-965D-4A7A2E693660}" srcId="{ED7C7C2C-27FA-461E-A2A4-804321DFA403}" destId="{17253AB1-CFC1-426F-B7E0-63378A1BF1EE}" srcOrd="6" destOrd="0" parTransId="{656C0F86-7C64-46DA-99D9-D46AADF1078A}" sibTransId="{40ECEA24-D984-4ADF-A1E2-AD3D095E18A1}"/>
    <dgm:cxn modelId="{21BC91C3-B4BB-4B41-8712-60F108190FF4}" type="presOf" srcId="{1E231CA5-4C58-49C4-9E88-3127680E6ECD}" destId="{E79AE142-BC7B-478B-9DBB-C71D71850D5A}" srcOrd="0" destOrd="0" presId="urn:microsoft.com/office/officeart/2005/8/layout/orgChart1"/>
    <dgm:cxn modelId="{21005AC4-2545-42B6-82AB-9141BDB80ABD}" type="presOf" srcId="{034F6938-61F4-4EA4-94AF-467D1100299E}" destId="{4D6111D5-04CC-4396-9424-BF8AB4CDAA79}" srcOrd="0" destOrd="0" presId="urn:microsoft.com/office/officeart/2005/8/layout/orgChart1"/>
    <dgm:cxn modelId="{62AF7DCA-80D9-4230-B430-14E3A1ED497A}" type="presOf" srcId="{E4AF5FC5-8C25-490D-9787-61220CE3AAA7}" destId="{F514AE92-FB57-4416-8C4A-38AC19B68170}" srcOrd="0" destOrd="0" presId="urn:microsoft.com/office/officeart/2005/8/layout/orgChart1"/>
    <dgm:cxn modelId="{3730F3CB-CE33-471A-91E7-E801BD44FBB8}" type="presOf" srcId="{1565B3AC-DE1E-42AE-ABC4-7EF860FCF714}" destId="{EE1C8B31-B402-4E87-BBF4-FAB5C61204F7}" srcOrd="0" destOrd="0" presId="urn:microsoft.com/office/officeart/2005/8/layout/orgChart1"/>
    <dgm:cxn modelId="{C553A6CC-8402-4488-ABEA-E6488A3171D1}" type="presOf" srcId="{247C5665-C3A2-4E78-B11A-A008EE01DC52}" destId="{D4795B4A-8CB6-4059-AF29-8E0388BE8A44}" srcOrd="0" destOrd="0" presId="urn:microsoft.com/office/officeart/2005/8/layout/orgChart1"/>
    <dgm:cxn modelId="{1BE77CD0-1210-41DF-8B57-F3B13AC182ED}" type="presOf" srcId="{3E0FA51A-4568-4C9E-B3D7-06EA9FA67FDE}" destId="{C209A469-3636-416D-9711-F3BF8BD399CE}" srcOrd="0" destOrd="0" presId="urn:microsoft.com/office/officeart/2005/8/layout/orgChart1"/>
    <dgm:cxn modelId="{79B8B3D1-06FA-49EC-8789-3055C3DEED93}" type="presOf" srcId="{1B70CE8D-1B06-42E4-8726-3BD422123B7E}" destId="{7C352318-D4F7-49F6-B76D-B3EC23E63B88}" srcOrd="0" destOrd="0" presId="urn:microsoft.com/office/officeart/2005/8/layout/orgChart1"/>
    <dgm:cxn modelId="{DDDE3ED4-D500-4489-B81E-917C5345D5BF}" type="presOf" srcId="{D18B0317-F1A0-432B-8C46-7FFBB0EFB1B3}" destId="{B31195D8-7275-4EEC-B2A8-6FD9E548700A}" srcOrd="0" destOrd="0" presId="urn:microsoft.com/office/officeart/2005/8/layout/orgChart1"/>
    <dgm:cxn modelId="{ABD984D4-C2B6-4BEF-AB97-501216A298D5}" type="presOf" srcId="{0B7ACD54-FAE4-4CA6-B940-B0BA0E324338}" destId="{EF138CEF-AC57-49F5-AE1B-D863D0D4E2A1}" srcOrd="0" destOrd="0" presId="urn:microsoft.com/office/officeart/2005/8/layout/orgChart1"/>
    <dgm:cxn modelId="{0DBFB7D4-77DA-4DA1-8A1B-439DD55389E2}" srcId="{ED7C7C2C-27FA-461E-A2A4-804321DFA403}" destId="{E9BC99CC-B616-460D-B4D2-6CC34D11BDF5}" srcOrd="4" destOrd="0" parTransId="{EA417A56-F4F3-49A4-9A28-E783DF1106A5}" sibTransId="{83AAFB36-3857-4249-9E56-24438F91C344}"/>
    <dgm:cxn modelId="{A0F768D6-B5A0-4E46-9869-5A76E31C943C}" type="presOf" srcId="{D7E15D20-28A8-4E13-8524-C69A9FBB5DD4}" destId="{1B6E0A89-1773-4C56-B55C-1F7177AB5AF0}" srcOrd="0" destOrd="0" presId="urn:microsoft.com/office/officeart/2005/8/layout/orgChart1"/>
    <dgm:cxn modelId="{DEDC9BD7-E5BC-4BDE-84BE-A2A9E56AEA4F}" srcId="{1D927562-0051-455D-8E4A-08621E06F987}" destId="{1565B3AC-DE1E-42AE-ABC4-7EF860FCF714}" srcOrd="1" destOrd="0" parTransId="{09F288BC-9AD1-4198-AD78-4E40C504FF93}" sibTransId="{AA0B70DE-9B3C-40CE-96DF-9C6B4503D594}"/>
    <dgm:cxn modelId="{761406DD-50E1-4210-AF86-5818F7D8A8A4}" type="presOf" srcId="{2179A99E-C08E-4101-A368-366A51FED6E3}" destId="{5D72EFE0-09EA-4460-83A3-26FE6D9E6DF0}" srcOrd="0" destOrd="0" presId="urn:microsoft.com/office/officeart/2005/8/layout/orgChart1"/>
    <dgm:cxn modelId="{D2C33EE1-0ABA-4FD6-9688-AD4A8DB0B87F}" srcId="{1D927562-0051-455D-8E4A-08621E06F987}" destId="{8DA37F1B-5102-4885-BEDC-F2F32E0EE734}" srcOrd="2" destOrd="0" parTransId="{9FC4CBE4-737A-4DE5-A4BD-22B99F68080C}" sibTransId="{EF264C2F-9DD4-43CE-A45D-EEA72B964202}"/>
    <dgm:cxn modelId="{395390E6-72C4-41E2-BD11-C23F2478172B}" type="presOf" srcId="{96D4C8CA-4418-4E92-B21A-A8C92102A18E}" destId="{6A6AA901-2E2E-450C-9885-09A9FCE74875}" srcOrd="0" destOrd="0" presId="urn:microsoft.com/office/officeart/2005/8/layout/orgChart1"/>
    <dgm:cxn modelId="{0CBDDAE6-3B91-4668-8060-A0EA5C46D452}" type="presOf" srcId="{522CA78F-1C03-44D2-ADCD-C5CD78103A79}" destId="{AC052423-C120-4857-9250-176A277D86A6}" srcOrd="1" destOrd="0" presId="urn:microsoft.com/office/officeart/2005/8/layout/orgChart1"/>
    <dgm:cxn modelId="{F3F30DE7-1B92-4926-B739-AFE8908C27EF}" type="presOf" srcId="{B6C75F8F-4AFD-4388-A1A8-53E2BC88CCFB}" destId="{18FE3E23-2179-47CD-9EFD-00EEC2814B34}" srcOrd="1" destOrd="0" presId="urn:microsoft.com/office/officeart/2005/8/layout/orgChart1"/>
    <dgm:cxn modelId="{45A1BBE7-DB35-4AEC-8B1E-59E9F09DD708}" type="presOf" srcId="{361D3950-BE46-40CF-A8BE-8201900E1A36}" destId="{095DA5DF-0324-4A02-9404-7CB2F8F8E712}" srcOrd="0" destOrd="0" presId="urn:microsoft.com/office/officeart/2005/8/layout/orgChart1"/>
    <dgm:cxn modelId="{99061CE9-53E0-422E-8204-DBB73FF328A2}" type="presOf" srcId="{000E0671-F604-42F8-B3BA-0642E2828C99}" destId="{ADF67EB0-652A-45B5-B28E-B5C777F8C5A4}" srcOrd="0" destOrd="0" presId="urn:microsoft.com/office/officeart/2005/8/layout/orgChart1"/>
    <dgm:cxn modelId="{B0622AEE-9BF3-4BB6-BD62-BFD41EEE6DEC}" srcId="{2C5FA150-6539-4230-A299-A4122683EAD7}" destId="{7E84A823-6D05-4D92-B9E9-C229DED0477F}" srcOrd="2" destOrd="0" parTransId="{7314E73F-FFF3-4A59-BE32-B223F72049D5}" sibTransId="{A55B20EC-7423-4CE3-A1F4-F4947869A259}"/>
    <dgm:cxn modelId="{88EC45EF-5C92-4592-8E03-31B5AA561394}" type="presOf" srcId="{7314E73F-FFF3-4A59-BE32-B223F72049D5}" destId="{C337B626-869A-46C9-B05F-00BCD3EF9C13}" srcOrd="0" destOrd="0" presId="urn:microsoft.com/office/officeart/2005/8/layout/orgChart1"/>
    <dgm:cxn modelId="{D68F79EF-4FB8-4AC6-8142-8789A885A195}" type="presOf" srcId="{6DAF2EC8-E4DC-41EF-A170-FA6CEE90442D}" destId="{3DAA2AFB-2EC3-401C-9100-40077702F57B}" srcOrd="0" destOrd="0" presId="urn:microsoft.com/office/officeart/2005/8/layout/orgChart1"/>
    <dgm:cxn modelId="{FD052AF2-3514-438D-AA5C-937A0029A2C2}" type="presOf" srcId="{DCF994E8-AEB8-4D17-B63C-437BD9F9EFAA}" destId="{BD065263-320B-402F-A994-5F2768991EE3}" srcOrd="0" destOrd="0" presId="urn:microsoft.com/office/officeart/2005/8/layout/orgChart1"/>
    <dgm:cxn modelId="{8E0B29F3-3D14-462D-9B27-CAE1F9505CB8}" srcId="{ED7C7C2C-27FA-461E-A2A4-804321DFA403}" destId="{522CA78F-1C03-44D2-ADCD-C5CD78103A79}" srcOrd="2" destOrd="0" parTransId="{034F6938-61F4-4EA4-94AF-467D1100299E}" sibTransId="{FB5EC3A9-C5AB-4A37-BCD6-F09E139A2B24}"/>
    <dgm:cxn modelId="{BA3E32F8-523D-4ADF-B7C5-75C152ADFF5E}" srcId="{ED7C7C2C-27FA-461E-A2A4-804321DFA403}" destId="{1D927562-0051-455D-8E4A-08621E06F987}" srcOrd="5" destOrd="0" parTransId="{6F084D90-0EE3-405D-8B68-110BC226BBCF}" sibTransId="{D55B3B42-35F2-462C-8BDB-82E68628CC6D}"/>
    <dgm:cxn modelId="{0D95C3FA-8076-4E5B-AE99-7644763AE734}" type="presOf" srcId="{E4AF5FC5-8C25-490D-9787-61220CE3AAA7}" destId="{D4810995-759A-4943-BD4E-1DC137DCA5A5}" srcOrd="1" destOrd="0" presId="urn:microsoft.com/office/officeart/2005/8/layout/orgChart1"/>
    <dgm:cxn modelId="{CE9128FC-1EFB-41B1-B920-D32F600A35DD}" type="presOf" srcId="{656C0F86-7C64-46DA-99D9-D46AADF1078A}" destId="{F8EDA9C7-05FF-4AB4-8998-93093B9C79E7}" srcOrd="0" destOrd="0" presId="urn:microsoft.com/office/officeart/2005/8/layout/orgChart1"/>
    <dgm:cxn modelId="{073239FC-F674-4540-A89C-6F02C4BB925D}" srcId="{ED7C7C2C-27FA-461E-A2A4-804321DFA403}" destId="{2C5FA150-6539-4230-A299-A4122683EAD7}" srcOrd="0" destOrd="0" parTransId="{00C54F34-5CDE-43F8-9DF3-9E300E8F1CA9}" sibTransId="{9D8F8C76-8674-4F55-9F77-51AB6A98A851}"/>
    <dgm:cxn modelId="{4233E8FC-C700-4A3C-8AA7-C6E705CB9D14}" type="presOf" srcId="{C9A80F16-1B38-4A58-A9B6-D5CBD865D210}" destId="{366FD0C0-BE5A-4EEE-881A-AF55E62FF2C4}" srcOrd="0" destOrd="0" presId="urn:microsoft.com/office/officeart/2005/8/layout/orgChart1"/>
    <dgm:cxn modelId="{6F5F12FD-0FCA-40B3-B00F-E24ED8638C72}" srcId="{2179A99E-C08E-4101-A368-366A51FED6E3}" destId="{ED7C7C2C-27FA-461E-A2A4-804321DFA403}" srcOrd="0" destOrd="0" parTransId="{32FDBC7F-4F63-4F5F-8C36-520ED3D29855}" sibTransId="{433F2DE3-8A3F-4BC2-8189-833AC9DCF88E}"/>
    <dgm:cxn modelId="{193A1476-4AE8-48E0-A2AF-869A19B0FC8D}" type="presParOf" srcId="{5D72EFE0-09EA-4460-83A3-26FE6D9E6DF0}" destId="{A08D2DCD-593B-4A14-8114-E4B4179B8989}" srcOrd="0" destOrd="0" presId="urn:microsoft.com/office/officeart/2005/8/layout/orgChart1"/>
    <dgm:cxn modelId="{1A786C51-3F02-418F-A68F-C90E7D526630}" type="presParOf" srcId="{A08D2DCD-593B-4A14-8114-E4B4179B8989}" destId="{025B9B04-94D6-43C3-B3F0-0C24DAF22DD3}" srcOrd="0" destOrd="0" presId="urn:microsoft.com/office/officeart/2005/8/layout/orgChart1"/>
    <dgm:cxn modelId="{B64FC5D1-5949-44FE-BAF0-2A81A4DE2452}" type="presParOf" srcId="{025B9B04-94D6-43C3-B3F0-0C24DAF22DD3}" destId="{B5841E93-1B74-40C6-B90A-801C1C7FC70F}" srcOrd="0" destOrd="0" presId="urn:microsoft.com/office/officeart/2005/8/layout/orgChart1"/>
    <dgm:cxn modelId="{00A066E7-1EAB-44C6-9507-FA3A15AB8087}" type="presParOf" srcId="{025B9B04-94D6-43C3-B3F0-0C24DAF22DD3}" destId="{8703F870-2901-4997-840F-54B2580D3FB7}" srcOrd="1" destOrd="0" presId="urn:microsoft.com/office/officeart/2005/8/layout/orgChart1"/>
    <dgm:cxn modelId="{023F721A-AC2F-4224-93A7-129797CF490F}" type="presParOf" srcId="{A08D2DCD-593B-4A14-8114-E4B4179B8989}" destId="{BFEC503D-330C-4906-888E-97CCAC5A1803}" srcOrd="1" destOrd="0" presId="urn:microsoft.com/office/officeart/2005/8/layout/orgChart1"/>
    <dgm:cxn modelId="{19B6C7B2-DC9E-4242-9B26-7C025541B520}" type="presParOf" srcId="{BFEC503D-330C-4906-888E-97CCAC5A1803}" destId="{DB4A41A2-5C11-4EBA-AB10-22B5DA8984F1}" srcOrd="0" destOrd="0" presId="urn:microsoft.com/office/officeart/2005/8/layout/orgChart1"/>
    <dgm:cxn modelId="{0C5FA389-CF0C-4D28-9C08-4E4FCEFB8CEA}" type="presParOf" srcId="{BFEC503D-330C-4906-888E-97CCAC5A1803}" destId="{E882992B-6FD4-4C63-AA23-FFCFE5101409}" srcOrd="1" destOrd="0" presId="urn:microsoft.com/office/officeart/2005/8/layout/orgChart1"/>
    <dgm:cxn modelId="{EA224F06-A38D-4C85-8D01-ADFD19D02FC1}" type="presParOf" srcId="{E882992B-6FD4-4C63-AA23-FFCFE5101409}" destId="{8071A9AD-42CF-49AF-A4A7-D8C867647644}" srcOrd="0" destOrd="0" presId="urn:microsoft.com/office/officeart/2005/8/layout/orgChart1"/>
    <dgm:cxn modelId="{1A995736-3DB0-4344-8FFC-ED93368E3D60}" type="presParOf" srcId="{8071A9AD-42CF-49AF-A4A7-D8C867647644}" destId="{5D618390-0CC5-4759-8EF6-7F90F6FA32A5}" srcOrd="0" destOrd="0" presId="urn:microsoft.com/office/officeart/2005/8/layout/orgChart1"/>
    <dgm:cxn modelId="{00E2C632-FB4A-4370-A543-EB067FDFCD6C}" type="presParOf" srcId="{8071A9AD-42CF-49AF-A4A7-D8C867647644}" destId="{3500D542-FE2C-47EC-9D0D-FA56E45E4A5C}" srcOrd="1" destOrd="0" presId="urn:microsoft.com/office/officeart/2005/8/layout/orgChart1"/>
    <dgm:cxn modelId="{19A75792-7989-4941-97E6-7B608B54A6FE}" type="presParOf" srcId="{E882992B-6FD4-4C63-AA23-FFCFE5101409}" destId="{CEAE67D2-50EC-4971-847A-6EA90779C4D9}" srcOrd="1" destOrd="0" presId="urn:microsoft.com/office/officeart/2005/8/layout/orgChart1"/>
    <dgm:cxn modelId="{B6B112DD-B9C9-4965-8855-61C8B548B826}" type="presParOf" srcId="{CEAE67D2-50EC-4971-847A-6EA90779C4D9}" destId="{CC4D21B5-7245-4379-8DB1-3E6004CC8EC3}" srcOrd="0" destOrd="0" presId="urn:microsoft.com/office/officeart/2005/8/layout/orgChart1"/>
    <dgm:cxn modelId="{E7E471E4-74B6-41DB-8ECE-600842EB3631}" type="presParOf" srcId="{CEAE67D2-50EC-4971-847A-6EA90779C4D9}" destId="{39A27539-E221-48FD-80E6-F92F87547B7C}" srcOrd="1" destOrd="0" presId="urn:microsoft.com/office/officeart/2005/8/layout/orgChart1"/>
    <dgm:cxn modelId="{41EE23C0-A8C3-4DEE-924F-5777CFD551E3}" type="presParOf" srcId="{39A27539-E221-48FD-80E6-F92F87547B7C}" destId="{CB8BBE9A-6C4B-4C59-B7D6-53829A6ECF75}" srcOrd="0" destOrd="0" presId="urn:microsoft.com/office/officeart/2005/8/layout/orgChart1"/>
    <dgm:cxn modelId="{00B70C39-C9B4-42DA-ADA7-D5F6FCEF4B47}" type="presParOf" srcId="{CB8BBE9A-6C4B-4C59-B7D6-53829A6ECF75}" destId="{C209A469-3636-416D-9711-F3BF8BD399CE}" srcOrd="0" destOrd="0" presId="urn:microsoft.com/office/officeart/2005/8/layout/orgChart1"/>
    <dgm:cxn modelId="{DF58791D-38FC-4BB6-B789-4E868A5C1E6B}" type="presParOf" srcId="{CB8BBE9A-6C4B-4C59-B7D6-53829A6ECF75}" destId="{220D306D-26FE-43AA-BABA-ABFD2F16AB4B}" srcOrd="1" destOrd="0" presId="urn:microsoft.com/office/officeart/2005/8/layout/orgChart1"/>
    <dgm:cxn modelId="{587465F2-57B4-4C2A-BD34-4A17859B3FDD}" type="presParOf" srcId="{39A27539-E221-48FD-80E6-F92F87547B7C}" destId="{F42C14AB-D32D-4257-A6F5-5FC849B9665E}" srcOrd="1" destOrd="0" presId="urn:microsoft.com/office/officeart/2005/8/layout/orgChart1"/>
    <dgm:cxn modelId="{B40977DD-1E53-48DA-A17B-F54BD0030C27}" type="presParOf" srcId="{39A27539-E221-48FD-80E6-F92F87547B7C}" destId="{2A3E79A2-F40D-4628-83EF-FACC2CCDA9D5}" srcOrd="2" destOrd="0" presId="urn:microsoft.com/office/officeart/2005/8/layout/orgChart1"/>
    <dgm:cxn modelId="{ADD5897E-ADE0-45DB-A673-07A3036EC331}" type="presParOf" srcId="{CEAE67D2-50EC-4971-847A-6EA90779C4D9}" destId="{CE0B1BAA-E2FC-41ED-A364-6A0872EB33A1}" srcOrd="2" destOrd="0" presId="urn:microsoft.com/office/officeart/2005/8/layout/orgChart1"/>
    <dgm:cxn modelId="{F45533E4-97D1-4C50-8945-080D6EED31E0}" type="presParOf" srcId="{CEAE67D2-50EC-4971-847A-6EA90779C4D9}" destId="{F000D4AE-0E20-4991-8B3C-156384B279F2}" srcOrd="3" destOrd="0" presId="urn:microsoft.com/office/officeart/2005/8/layout/orgChart1"/>
    <dgm:cxn modelId="{BB6F1477-64D6-4405-B48A-D5C6E709A3BF}" type="presParOf" srcId="{F000D4AE-0E20-4991-8B3C-156384B279F2}" destId="{0C28E2BB-18BF-4CE6-B1DA-F92938F206CB}" srcOrd="0" destOrd="0" presId="urn:microsoft.com/office/officeart/2005/8/layout/orgChart1"/>
    <dgm:cxn modelId="{6E0EA9E9-2096-4458-944F-6B28FF741B4D}" type="presParOf" srcId="{0C28E2BB-18BF-4CE6-B1DA-F92938F206CB}" destId="{E79AE142-BC7B-478B-9DBB-C71D71850D5A}" srcOrd="0" destOrd="0" presId="urn:microsoft.com/office/officeart/2005/8/layout/orgChart1"/>
    <dgm:cxn modelId="{381ADAAE-4DBE-4C83-9178-738ECD746EF4}" type="presParOf" srcId="{0C28E2BB-18BF-4CE6-B1DA-F92938F206CB}" destId="{286C8BD0-A622-4C16-8988-71201E21AC30}" srcOrd="1" destOrd="0" presId="urn:microsoft.com/office/officeart/2005/8/layout/orgChart1"/>
    <dgm:cxn modelId="{7A188947-FF3E-4285-9702-4206FBB0D472}" type="presParOf" srcId="{F000D4AE-0E20-4991-8B3C-156384B279F2}" destId="{36B6B3F5-9727-4D9A-BEE8-E22E4CC29DDE}" srcOrd="1" destOrd="0" presId="urn:microsoft.com/office/officeart/2005/8/layout/orgChart1"/>
    <dgm:cxn modelId="{14B78475-36C0-44C4-89A3-9184ECD84A71}" type="presParOf" srcId="{F000D4AE-0E20-4991-8B3C-156384B279F2}" destId="{11C55646-8B59-41E0-B267-D2F3BED747C8}" srcOrd="2" destOrd="0" presId="urn:microsoft.com/office/officeart/2005/8/layout/orgChart1"/>
    <dgm:cxn modelId="{98649C33-7C22-41D6-AA4E-54BAEE58531A}" type="presParOf" srcId="{CEAE67D2-50EC-4971-847A-6EA90779C4D9}" destId="{C337B626-869A-46C9-B05F-00BCD3EF9C13}" srcOrd="4" destOrd="0" presId="urn:microsoft.com/office/officeart/2005/8/layout/orgChart1"/>
    <dgm:cxn modelId="{82ADCE67-D51C-46C0-8780-296E923C20AD}" type="presParOf" srcId="{CEAE67D2-50EC-4971-847A-6EA90779C4D9}" destId="{F336D56E-A043-44DF-A483-2FC536665E87}" srcOrd="5" destOrd="0" presId="urn:microsoft.com/office/officeart/2005/8/layout/orgChart1"/>
    <dgm:cxn modelId="{CA6035C3-4769-4903-B793-0A6A06AE3E3D}" type="presParOf" srcId="{F336D56E-A043-44DF-A483-2FC536665E87}" destId="{1FDEEDD1-D465-4A9B-BB35-115B3D090AE8}" srcOrd="0" destOrd="0" presId="urn:microsoft.com/office/officeart/2005/8/layout/orgChart1"/>
    <dgm:cxn modelId="{D5399B1F-55D9-437A-9E2A-374C88779D27}" type="presParOf" srcId="{1FDEEDD1-D465-4A9B-BB35-115B3D090AE8}" destId="{84474479-BED0-44E5-991D-E98359A72E6D}" srcOrd="0" destOrd="0" presId="urn:microsoft.com/office/officeart/2005/8/layout/orgChart1"/>
    <dgm:cxn modelId="{7C16FCC0-7378-43C9-B447-186C8F0EB371}" type="presParOf" srcId="{1FDEEDD1-D465-4A9B-BB35-115B3D090AE8}" destId="{5C347175-CD9E-4A00-9856-876F2F281A05}" srcOrd="1" destOrd="0" presId="urn:microsoft.com/office/officeart/2005/8/layout/orgChart1"/>
    <dgm:cxn modelId="{D5F582F1-BBCD-4214-A8B8-9CB90F5CE534}" type="presParOf" srcId="{F336D56E-A043-44DF-A483-2FC536665E87}" destId="{D6B939A8-2937-4280-8877-6FF27A831E01}" srcOrd="1" destOrd="0" presId="urn:microsoft.com/office/officeart/2005/8/layout/orgChart1"/>
    <dgm:cxn modelId="{947F38B5-12C8-4FCE-BA30-FE7FC22566A9}" type="presParOf" srcId="{F336D56E-A043-44DF-A483-2FC536665E87}" destId="{01DFB168-F256-456D-B896-227134C651AB}" srcOrd="2" destOrd="0" presId="urn:microsoft.com/office/officeart/2005/8/layout/orgChart1"/>
    <dgm:cxn modelId="{01388943-2FE4-468C-AFAE-81F2DEF155C0}" type="presParOf" srcId="{E882992B-6FD4-4C63-AA23-FFCFE5101409}" destId="{5FAEFE72-61FE-4D9B-AC04-4B3253FA865C}" srcOrd="2" destOrd="0" presId="urn:microsoft.com/office/officeart/2005/8/layout/orgChart1"/>
    <dgm:cxn modelId="{A8D3864D-09B6-459B-8497-CDEF0AB3582D}" type="presParOf" srcId="{BFEC503D-330C-4906-888E-97CCAC5A1803}" destId="{14FCFF4D-0B69-47E5-9BAA-080A221693A9}" srcOrd="2" destOrd="0" presId="urn:microsoft.com/office/officeart/2005/8/layout/orgChart1"/>
    <dgm:cxn modelId="{2E08EB9B-045D-4F6A-ABE0-7A73FCA0A667}" type="presParOf" srcId="{BFEC503D-330C-4906-888E-97CCAC5A1803}" destId="{BDD96AE4-DE77-4C9E-89AD-B42C1EF52F46}" srcOrd="3" destOrd="0" presId="urn:microsoft.com/office/officeart/2005/8/layout/orgChart1"/>
    <dgm:cxn modelId="{B82C3606-5F8B-4E3B-A34D-94BC255941B7}" type="presParOf" srcId="{BDD96AE4-DE77-4C9E-89AD-B42C1EF52F46}" destId="{41EFC0D4-E939-4411-A0CE-5D9BC1E468A2}" srcOrd="0" destOrd="0" presId="urn:microsoft.com/office/officeart/2005/8/layout/orgChart1"/>
    <dgm:cxn modelId="{370CAB10-15C4-4D4E-8D17-B1B50C8D69AE}" type="presParOf" srcId="{41EFC0D4-E939-4411-A0CE-5D9BC1E468A2}" destId="{366FD0C0-BE5A-4EEE-881A-AF55E62FF2C4}" srcOrd="0" destOrd="0" presId="urn:microsoft.com/office/officeart/2005/8/layout/orgChart1"/>
    <dgm:cxn modelId="{41683567-4310-4298-AADE-B8BCBD9B2977}" type="presParOf" srcId="{41EFC0D4-E939-4411-A0CE-5D9BC1E468A2}" destId="{FEA9755C-D6BB-4FFF-92DE-92DF39383D87}" srcOrd="1" destOrd="0" presId="urn:microsoft.com/office/officeart/2005/8/layout/orgChart1"/>
    <dgm:cxn modelId="{02EF702F-BCF2-41D6-83ED-447DBF95C01D}" type="presParOf" srcId="{BDD96AE4-DE77-4C9E-89AD-B42C1EF52F46}" destId="{0C2E873C-7285-4CF7-9538-5F53E81B39D7}" srcOrd="1" destOrd="0" presId="urn:microsoft.com/office/officeart/2005/8/layout/orgChart1"/>
    <dgm:cxn modelId="{E69FF337-E1CB-49F8-AC3A-165DFF05CBBD}" type="presParOf" srcId="{0C2E873C-7285-4CF7-9538-5F53E81B39D7}" destId="{1B6E0A89-1773-4C56-B55C-1F7177AB5AF0}" srcOrd="0" destOrd="0" presId="urn:microsoft.com/office/officeart/2005/8/layout/orgChart1"/>
    <dgm:cxn modelId="{21D7043E-DBAE-4692-820D-97BDB96C4D16}" type="presParOf" srcId="{0C2E873C-7285-4CF7-9538-5F53E81B39D7}" destId="{72CC6A49-EB66-41D9-920F-9CA9A1B7D136}" srcOrd="1" destOrd="0" presId="urn:microsoft.com/office/officeart/2005/8/layout/orgChart1"/>
    <dgm:cxn modelId="{DE091C16-A625-466C-A7CE-86B0EAB0E2F6}" type="presParOf" srcId="{72CC6A49-EB66-41D9-920F-9CA9A1B7D136}" destId="{3A359C03-19A6-4BD3-ABCB-C65FDDD8EDFF}" srcOrd="0" destOrd="0" presId="urn:microsoft.com/office/officeart/2005/8/layout/orgChart1"/>
    <dgm:cxn modelId="{E0A006E1-84BB-43D9-AB9E-0E818D8BC533}" type="presParOf" srcId="{3A359C03-19A6-4BD3-ABCB-C65FDDD8EDFF}" destId="{55BBCF0B-A648-486A-A74C-226E7C216B18}" srcOrd="0" destOrd="0" presId="urn:microsoft.com/office/officeart/2005/8/layout/orgChart1"/>
    <dgm:cxn modelId="{531483E6-D09A-436C-AAA2-B1EDD455A5E7}" type="presParOf" srcId="{3A359C03-19A6-4BD3-ABCB-C65FDDD8EDFF}" destId="{B6D32C94-CFEC-42E4-B0ED-62DFAE3E4A2F}" srcOrd="1" destOrd="0" presId="urn:microsoft.com/office/officeart/2005/8/layout/orgChart1"/>
    <dgm:cxn modelId="{D097A080-3425-4D65-AEFD-27A7E3D8875C}" type="presParOf" srcId="{72CC6A49-EB66-41D9-920F-9CA9A1B7D136}" destId="{41A5066A-538D-4102-A559-5DB93760ECEC}" srcOrd="1" destOrd="0" presId="urn:microsoft.com/office/officeart/2005/8/layout/orgChart1"/>
    <dgm:cxn modelId="{BBB9AE0F-3559-4F68-AE50-CE092765FF19}" type="presParOf" srcId="{72CC6A49-EB66-41D9-920F-9CA9A1B7D136}" destId="{35CC3810-6444-47B2-A275-5D552D9C6E8D}" srcOrd="2" destOrd="0" presId="urn:microsoft.com/office/officeart/2005/8/layout/orgChart1"/>
    <dgm:cxn modelId="{922142C3-48BD-4BC0-B388-9415D2226AD9}" type="presParOf" srcId="{0C2E873C-7285-4CF7-9538-5F53E81B39D7}" destId="{ADF67EB0-652A-45B5-B28E-B5C777F8C5A4}" srcOrd="2" destOrd="0" presId="urn:microsoft.com/office/officeart/2005/8/layout/orgChart1"/>
    <dgm:cxn modelId="{DA2510E1-C8BA-45BA-95E7-995018F3A4F8}" type="presParOf" srcId="{0C2E873C-7285-4CF7-9538-5F53E81B39D7}" destId="{447E9148-BA73-4DD9-AD1C-E074E17EC5AB}" srcOrd="3" destOrd="0" presId="urn:microsoft.com/office/officeart/2005/8/layout/orgChart1"/>
    <dgm:cxn modelId="{D9D0D9BF-633F-4022-B4F8-48E199DF1EFE}" type="presParOf" srcId="{447E9148-BA73-4DD9-AD1C-E074E17EC5AB}" destId="{9DA2DAFC-9E04-40A2-A2B4-70EA4226F9CA}" srcOrd="0" destOrd="0" presId="urn:microsoft.com/office/officeart/2005/8/layout/orgChart1"/>
    <dgm:cxn modelId="{50C5CE48-6BB3-4216-9997-B09ACF4A4273}" type="presParOf" srcId="{9DA2DAFC-9E04-40A2-A2B4-70EA4226F9CA}" destId="{C16A3DCB-4182-406C-9E7E-E330FDE47279}" srcOrd="0" destOrd="0" presId="urn:microsoft.com/office/officeart/2005/8/layout/orgChart1"/>
    <dgm:cxn modelId="{E31CDDA4-B45D-4761-A784-12319F43553D}" type="presParOf" srcId="{9DA2DAFC-9E04-40A2-A2B4-70EA4226F9CA}" destId="{BD953D86-12B1-4F08-832C-A4017D548D7F}" srcOrd="1" destOrd="0" presId="urn:microsoft.com/office/officeart/2005/8/layout/orgChart1"/>
    <dgm:cxn modelId="{EB319589-C08D-4356-B23D-1C1181317D89}" type="presParOf" srcId="{447E9148-BA73-4DD9-AD1C-E074E17EC5AB}" destId="{976A4D43-A408-47F4-8657-E457FEAA0B3C}" srcOrd="1" destOrd="0" presId="urn:microsoft.com/office/officeart/2005/8/layout/orgChart1"/>
    <dgm:cxn modelId="{395ED474-AC8E-4BCE-864D-A2A5D7BE639D}" type="presParOf" srcId="{447E9148-BA73-4DD9-AD1C-E074E17EC5AB}" destId="{256500B5-63E6-43F3-9AAF-F229B448B416}" srcOrd="2" destOrd="0" presId="urn:microsoft.com/office/officeart/2005/8/layout/orgChart1"/>
    <dgm:cxn modelId="{4DF38B78-8DA4-4346-AA9B-0A3299FCB382}" type="presParOf" srcId="{0C2E873C-7285-4CF7-9538-5F53E81B39D7}" destId="{9F551E61-52EF-48EB-90DC-1372ECAE7366}" srcOrd="4" destOrd="0" presId="urn:microsoft.com/office/officeart/2005/8/layout/orgChart1"/>
    <dgm:cxn modelId="{CED7D6A6-E03B-4BE9-97F1-4C9BEB4C772A}" type="presParOf" srcId="{0C2E873C-7285-4CF7-9538-5F53E81B39D7}" destId="{A62EAF23-75D1-4F44-A54C-1CC6863D06DE}" srcOrd="5" destOrd="0" presId="urn:microsoft.com/office/officeart/2005/8/layout/orgChart1"/>
    <dgm:cxn modelId="{D635E4E6-DD4F-471C-B2E6-3D1012765AB3}" type="presParOf" srcId="{A62EAF23-75D1-4F44-A54C-1CC6863D06DE}" destId="{6B43635B-C646-4708-BAEE-34F49AD4650E}" srcOrd="0" destOrd="0" presId="urn:microsoft.com/office/officeart/2005/8/layout/orgChart1"/>
    <dgm:cxn modelId="{A8FF5956-58CE-4B08-9283-4AB3B8EDD14A}" type="presParOf" srcId="{6B43635B-C646-4708-BAEE-34F49AD4650E}" destId="{6F8998E5-CB2B-4C00-BE84-C9D0FD9EA64D}" srcOrd="0" destOrd="0" presId="urn:microsoft.com/office/officeart/2005/8/layout/orgChart1"/>
    <dgm:cxn modelId="{7992F615-FBBB-4C5A-8ED4-CF31EE5DCB39}" type="presParOf" srcId="{6B43635B-C646-4708-BAEE-34F49AD4650E}" destId="{93A1B546-D0DC-47E0-AEB3-8C57C0D6A651}" srcOrd="1" destOrd="0" presId="urn:microsoft.com/office/officeart/2005/8/layout/orgChart1"/>
    <dgm:cxn modelId="{FC072E3D-0307-436A-834C-1E383C75530F}" type="presParOf" srcId="{A62EAF23-75D1-4F44-A54C-1CC6863D06DE}" destId="{6243B12C-17ED-4D78-BE8E-094ADCB023C3}" srcOrd="1" destOrd="0" presId="urn:microsoft.com/office/officeart/2005/8/layout/orgChart1"/>
    <dgm:cxn modelId="{B1848EAB-CF9E-4DBA-BEDF-453C01591475}" type="presParOf" srcId="{A62EAF23-75D1-4F44-A54C-1CC6863D06DE}" destId="{BB48C2A4-E426-46BA-B53C-2776BB3E7F31}" srcOrd="2" destOrd="0" presId="urn:microsoft.com/office/officeart/2005/8/layout/orgChart1"/>
    <dgm:cxn modelId="{557794FA-5713-45B0-9941-56418DE75F4B}" type="presParOf" srcId="{BDD96AE4-DE77-4C9E-89AD-B42C1EF52F46}" destId="{5CABA113-11DF-40B0-8363-719090EB7902}" srcOrd="2" destOrd="0" presId="urn:microsoft.com/office/officeart/2005/8/layout/orgChart1"/>
    <dgm:cxn modelId="{6A2F108B-868C-4E1A-8536-8D243C9E3EF3}" type="presParOf" srcId="{BFEC503D-330C-4906-888E-97CCAC5A1803}" destId="{4D6111D5-04CC-4396-9424-BF8AB4CDAA79}" srcOrd="4" destOrd="0" presId="urn:microsoft.com/office/officeart/2005/8/layout/orgChart1"/>
    <dgm:cxn modelId="{7C106764-56DD-4A29-8B07-8389FCF04394}" type="presParOf" srcId="{BFEC503D-330C-4906-888E-97CCAC5A1803}" destId="{053F9037-9E31-4664-811A-43F9F070079A}" srcOrd="5" destOrd="0" presId="urn:microsoft.com/office/officeart/2005/8/layout/orgChart1"/>
    <dgm:cxn modelId="{4D0DAA95-4C7D-4F50-8BC9-3503B1C759E4}" type="presParOf" srcId="{053F9037-9E31-4664-811A-43F9F070079A}" destId="{919CE9E6-86F0-4C87-9052-F5973542630E}" srcOrd="0" destOrd="0" presId="urn:microsoft.com/office/officeart/2005/8/layout/orgChart1"/>
    <dgm:cxn modelId="{805EA809-1C48-4AB2-B6FF-3AE346C706EF}" type="presParOf" srcId="{919CE9E6-86F0-4C87-9052-F5973542630E}" destId="{A30C9961-3E98-4D90-8596-95F9B1FFFB75}" srcOrd="0" destOrd="0" presId="urn:microsoft.com/office/officeart/2005/8/layout/orgChart1"/>
    <dgm:cxn modelId="{3B1E9D6D-A168-41A9-A93C-9161DF1B39C8}" type="presParOf" srcId="{919CE9E6-86F0-4C87-9052-F5973542630E}" destId="{AC052423-C120-4857-9250-176A277D86A6}" srcOrd="1" destOrd="0" presId="urn:microsoft.com/office/officeart/2005/8/layout/orgChart1"/>
    <dgm:cxn modelId="{5A2C1E4C-7E4A-486D-83CE-4CD7DEA07578}" type="presParOf" srcId="{053F9037-9E31-4664-811A-43F9F070079A}" destId="{E94C87DF-89AC-4F02-A6D0-973EE566DECC}" srcOrd="1" destOrd="0" presId="urn:microsoft.com/office/officeart/2005/8/layout/orgChart1"/>
    <dgm:cxn modelId="{6C4EBC5E-6916-4B80-BD85-4E57A7EDEAC5}" type="presParOf" srcId="{E94C87DF-89AC-4F02-A6D0-973EE566DECC}" destId="{624688A4-6CB3-492F-AB81-F713C81453B5}" srcOrd="0" destOrd="0" presId="urn:microsoft.com/office/officeart/2005/8/layout/orgChart1"/>
    <dgm:cxn modelId="{C6C721FC-C394-4D55-8C14-5BA0E4F9996D}" type="presParOf" srcId="{E94C87DF-89AC-4F02-A6D0-973EE566DECC}" destId="{14AE65F3-831E-4D2E-9751-4C306A109A23}" srcOrd="1" destOrd="0" presId="urn:microsoft.com/office/officeart/2005/8/layout/orgChart1"/>
    <dgm:cxn modelId="{AB0ADC97-30C5-4E4B-BF58-21346A931C3D}" type="presParOf" srcId="{14AE65F3-831E-4D2E-9751-4C306A109A23}" destId="{DA7E77D5-8B7C-44D1-B70A-D29CF9DB5565}" srcOrd="0" destOrd="0" presId="urn:microsoft.com/office/officeart/2005/8/layout/orgChart1"/>
    <dgm:cxn modelId="{E777553B-7092-4AC0-8489-61279749A351}" type="presParOf" srcId="{DA7E77D5-8B7C-44D1-B70A-D29CF9DB5565}" destId="{F514AE92-FB57-4416-8C4A-38AC19B68170}" srcOrd="0" destOrd="0" presId="urn:microsoft.com/office/officeart/2005/8/layout/orgChart1"/>
    <dgm:cxn modelId="{01F2CDAD-4619-4FC6-9457-3D6D607521D5}" type="presParOf" srcId="{DA7E77D5-8B7C-44D1-B70A-D29CF9DB5565}" destId="{D4810995-759A-4943-BD4E-1DC137DCA5A5}" srcOrd="1" destOrd="0" presId="urn:microsoft.com/office/officeart/2005/8/layout/orgChart1"/>
    <dgm:cxn modelId="{3219BD9F-874A-4C1C-9511-AB3BBFC35103}" type="presParOf" srcId="{14AE65F3-831E-4D2E-9751-4C306A109A23}" destId="{DD1CDDDF-7CE3-4CA2-935F-72BA8E8BBF10}" srcOrd="1" destOrd="0" presId="urn:microsoft.com/office/officeart/2005/8/layout/orgChart1"/>
    <dgm:cxn modelId="{0A061ACC-5780-4D55-9DD2-082411728303}" type="presParOf" srcId="{14AE65F3-831E-4D2E-9751-4C306A109A23}" destId="{D4EB809A-9FC7-4151-BB54-8D5962B9330F}" srcOrd="2" destOrd="0" presId="urn:microsoft.com/office/officeart/2005/8/layout/orgChart1"/>
    <dgm:cxn modelId="{F64042D8-056C-42B3-8FF1-D741A16D1E93}" type="presParOf" srcId="{E94C87DF-89AC-4F02-A6D0-973EE566DECC}" destId="{D4E7420B-1500-4F14-8AE7-5B7CBCCBB36C}" srcOrd="2" destOrd="0" presId="urn:microsoft.com/office/officeart/2005/8/layout/orgChart1"/>
    <dgm:cxn modelId="{AB55A260-BC6D-474D-905A-45D47B3480F9}" type="presParOf" srcId="{E94C87DF-89AC-4F02-A6D0-973EE566DECC}" destId="{864AD521-D536-4C31-A880-BBDCB4F9797D}" srcOrd="3" destOrd="0" presId="urn:microsoft.com/office/officeart/2005/8/layout/orgChart1"/>
    <dgm:cxn modelId="{4006ED92-C14F-4191-9BEB-4C0374A9B01F}" type="presParOf" srcId="{864AD521-D536-4C31-A880-BBDCB4F9797D}" destId="{355CCB73-F933-49A5-9C31-EE703138FE87}" srcOrd="0" destOrd="0" presId="urn:microsoft.com/office/officeart/2005/8/layout/orgChart1"/>
    <dgm:cxn modelId="{F0DE22F7-5861-45D2-95C2-77A5EE8319A0}" type="presParOf" srcId="{355CCB73-F933-49A5-9C31-EE703138FE87}" destId="{CB97171F-C7F3-4193-BAE1-043DCF0A29DD}" srcOrd="0" destOrd="0" presId="urn:microsoft.com/office/officeart/2005/8/layout/orgChart1"/>
    <dgm:cxn modelId="{8F8E0AD4-B271-44F4-9DCF-C987D1F0728F}" type="presParOf" srcId="{355CCB73-F933-49A5-9C31-EE703138FE87}" destId="{93655174-A34C-4489-9F16-E0EE159813CB}" srcOrd="1" destOrd="0" presId="urn:microsoft.com/office/officeart/2005/8/layout/orgChart1"/>
    <dgm:cxn modelId="{99264A1A-50E4-4281-B4AF-32662A793205}" type="presParOf" srcId="{864AD521-D536-4C31-A880-BBDCB4F9797D}" destId="{89D52F63-9DA2-47B4-A604-4DD9BEB867E1}" srcOrd="1" destOrd="0" presId="urn:microsoft.com/office/officeart/2005/8/layout/orgChart1"/>
    <dgm:cxn modelId="{17530AD4-ACEB-4015-9EC0-78E41D638430}" type="presParOf" srcId="{864AD521-D536-4C31-A880-BBDCB4F9797D}" destId="{42C6CDBB-E202-4375-A5E7-0551EF7F4259}" srcOrd="2" destOrd="0" presId="urn:microsoft.com/office/officeart/2005/8/layout/orgChart1"/>
    <dgm:cxn modelId="{783D0707-3382-4D15-9D41-CFA489A229BA}" type="presParOf" srcId="{E94C87DF-89AC-4F02-A6D0-973EE566DECC}" destId="{EF138CEF-AC57-49F5-AE1B-D863D0D4E2A1}" srcOrd="4" destOrd="0" presId="urn:microsoft.com/office/officeart/2005/8/layout/orgChart1"/>
    <dgm:cxn modelId="{CFACE226-08E1-4241-9B3F-1D16391633C6}" type="presParOf" srcId="{E94C87DF-89AC-4F02-A6D0-973EE566DECC}" destId="{07FF7DA9-D384-4719-BD67-2627B96FE16B}" srcOrd="5" destOrd="0" presId="urn:microsoft.com/office/officeart/2005/8/layout/orgChart1"/>
    <dgm:cxn modelId="{51BD9997-0C8E-4307-B636-161CB7AD240B}" type="presParOf" srcId="{07FF7DA9-D384-4719-BD67-2627B96FE16B}" destId="{1F567F11-4453-46F3-833A-D32556B55CAB}" srcOrd="0" destOrd="0" presId="urn:microsoft.com/office/officeart/2005/8/layout/orgChart1"/>
    <dgm:cxn modelId="{4FF731D2-B445-424E-919D-D1B0C93246DD}" type="presParOf" srcId="{1F567F11-4453-46F3-833A-D32556B55CAB}" destId="{4950A367-DD13-4355-A095-AE2620DCA777}" srcOrd="0" destOrd="0" presId="urn:microsoft.com/office/officeart/2005/8/layout/orgChart1"/>
    <dgm:cxn modelId="{2E577CCE-B1FF-425D-9625-4D4153FD6335}" type="presParOf" srcId="{1F567F11-4453-46F3-833A-D32556B55CAB}" destId="{AAEA7A66-8041-41C5-89D6-3C53AB6A43C0}" srcOrd="1" destOrd="0" presId="urn:microsoft.com/office/officeart/2005/8/layout/orgChart1"/>
    <dgm:cxn modelId="{159E4FBC-CAE8-435D-9C35-B44EEF11DBFC}" type="presParOf" srcId="{07FF7DA9-D384-4719-BD67-2627B96FE16B}" destId="{56C72A28-6EEE-4031-9B53-B470FED1FDC7}" srcOrd="1" destOrd="0" presId="urn:microsoft.com/office/officeart/2005/8/layout/orgChart1"/>
    <dgm:cxn modelId="{8550FA5A-E278-474E-B24B-4DDF282DFD1D}" type="presParOf" srcId="{07FF7DA9-D384-4719-BD67-2627B96FE16B}" destId="{A75554F3-C0D8-4C67-92EA-1DF344793EA3}" srcOrd="2" destOrd="0" presId="urn:microsoft.com/office/officeart/2005/8/layout/orgChart1"/>
    <dgm:cxn modelId="{8879C984-CF7E-4159-8B97-4C60A6158F8F}" type="presParOf" srcId="{053F9037-9E31-4664-811A-43F9F070079A}" destId="{784A0EDA-E185-4992-ADAE-B9FCAF899D00}" srcOrd="2" destOrd="0" presId="urn:microsoft.com/office/officeart/2005/8/layout/orgChart1"/>
    <dgm:cxn modelId="{AD4AA945-817C-40F8-B2A1-B429A215EC18}" type="presParOf" srcId="{BFEC503D-330C-4906-888E-97CCAC5A1803}" destId="{66107A27-E6E3-424B-94A4-CAE9C6E4EB63}" srcOrd="6" destOrd="0" presId="urn:microsoft.com/office/officeart/2005/8/layout/orgChart1"/>
    <dgm:cxn modelId="{0166241D-DE2B-4531-AC06-96E51CA9DB37}" type="presParOf" srcId="{BFEC503D-330C-4906-888E-97CCAC5A1803}" destId="{39BCC000-C77F-46B8-A45B-E57E2058182A}" srcOrd="7" destOrd="0" presId="urn:microsoft.com/office/officeart/2005/8/layout/orgChart1"/>
    <dgm:cxn modelId="{13363539-7123-4CAD-BA28-3BA777CE6135}" type="presParOf" srcId="{39BCC000-C77F-46B8-A45B-E57E2058182A}" destId="{D92CDFD1-102A-4AF9-B29B-30324A0030D0}" srcOrd="0" destOrd="0" presId="urn:microsoft.com/office/officeart/2005/8/layout/orgChart1"/>
    <dgm:cxn modelId="{748D4D6E-7AD6-47E6-8FC8-B2B80F8824B7}" type="presParOf" srcId="{D92CDFD1-102A-4AF9-B29B-30324A0030D0}" destId="{D0DD26DB-3FB5-465E-9A16-DF8823A14223}" srcOrd="0" destOrd="0" presId="urn:microsoft.com/office/officeart/2005/8/layout/orgChart1"/>
    <dgm:cxn modelId="{05BF1186-1E1E-464D-89F1-3707ACA8A853}" type="presParOf" srcId="{D92CDFD1-102A-4AF9-B29B-30324A0030D0}" destId="{3B172934-246C-4EAF-B54E-BA9272616965}" srcOrd="1" destOrd="0" presId="urn:microsoft.com/office/officeart/2005/8/layout/orgChart1"/>
    <dgm:cxn modelId="{57338C04-DD33-44E6-900D-CB00DF75F4D1}" type="presParOf" srcId="{39BCC000-C77F-46B8-A45B-E57E2058182A}" destId="{6593D251-8A72-408F-8D58-A2EE682E6E3E}" srcOrd="1" destOrd="0" presId="urn:microsoft.com/office/officeart/2005/8/layout/orgChart1"/>
    <dgm:cxn modelId="{EB8A378C-2526-40F1-A4FC-9C64FC151726}" type="presParOf" srcId="{6593D251-8A72-408F-8D58-A2EE682E6E3E}" destId="{9B105E7A-0B78-4530-9A07-D3198746D3CC}" srcOrd="0" destOrd="0" presId="urn:microsoft.com/office/officeart/2005/8/layout/orgChart1"/>
    <dgm:cxn modelId="{A571CC41-87C7-4F01-B3BF-D3BB8BD27160}" type="presParOf" srcId="{6593D251-8A72-408F-8D58-A2EE682E6E3E}" destId="{83B1A0CE-3444-4D0B-89D6-D19CDA542C4A}" srcOrd="1" destOrd="0" presId="urn:microsoft.com/office/officeart/2005/8/layout/orgChart1"/>
    <dgm:cxn modelId="{E7D8C670-14B4-48FB-A125-8FD382905937}" type="presParOf" srcId="{83B1A0CE-3444-4D0B-89D6-D19CDA542C4A}" destId="{786FB5E8-018B-443B-8A33-A0697D338D16}" srcOrd="0" destOrd="0" presId="urn:microsoft.com/office/officeart/2005/8/layout/orgChart1"/>
    <dgm:cxn modelId="{1D7A068C-D244-4E1C-84AF-00195D18D157}" type="presParOf" srcId="{786FB5E8-018B-443B-8A33-A0697D338D16}" destId="{1B35CC6E-F86F-4878-840D-EF7A0670E3E3}" srcOrd="0" destOrd="0" presId="urn:microsoft.com/office/officeart/2005/8/layout/orgChart1"/>
    <dgm:cxn modelId="{8C3447A0-C4F2-4918-B60C-4ED8AABD62F9}" type="presParOf" srcId="{786FB5E8-018B-443B-8A33-A0697D338D16}" destId="{A979D4E9-4DDC-4E7B-AA2F-58C964343807}" srcOrd="1" destOrd="0" presId="urn:microsoft.com/office/officeart/2005/8/layout/orgChart1"/>
    <dgm:cxn modelId="{5851EE4F-A4E2-4F2D-9031-76C795303FDA}" type="presParOf" srcId="{83B1A0CE-3444-4D0B-89D6-D19CDA542C4A}" destId="{9659ED17-73B2-48C9-918B-8CE76477338E}" srcOrd="1" destOrd="0" presId="urn:microsoft.com/office/officeart/2005/8/layout/orgChart1"/>
    <dgm:cxn modelId="{78E99C58-7E9C-4E5F-98F8-70F13E9C6ADB}" type="presParOf" srcId="{83B1A0CE-3444-4D0B-89D6-D19CDA542C4A}" destId="{228EEC46-F4D0-43D0-9E1E-54513B5ACC65}" srcOrd="2" destOrd="0" presId="urn:microsoft.com/office/officeart/2005/8/layout/orgChart1"/>
    <dgm:cxn modelId="{AFD271C3-4C6C-4987-8B6D-6EA45D9340EA}" type="presParOf" srcId="{6593D251-8A72-408F-8D58-A2EE682E6E3E}" destId="{3DAA2AFB-2EC3-401C-9100-40077702F57B}" srcOrd="2" destOrd="0" presId="urn:microsoft.com/office/officeart/2005/8/layout/orgChart1"/>
    <dgm:cxn modelId="{45F4B631-3A56-4EFD-ACDF-CF3D8F0B7FCB}" type="presParOf" srcId="{6593D251-8A72-408F-8D58-A2EE682E6E3E}" destId="{C2C83609-442E-41C3-8A0D-2A6B16D8B8CA}" srcOrd="3" destOrd="0" presId="urn:microsoft.com/office/officeart/2005/8/layout/orgChart1"/>
    <dgm:cxn modelId="{75515202-6A0C-4FB1-995A-EB04B64571EF}" type="presParOf" srcId="{C2C83609-442E-41C3-8A0D-2A6B16D8B8CA}" destId="{88AA253B-464C-4EAA-9F3E-07E5DB887CA2}" srcOrd="0" destOrd="0" presId="urn:microsoft.com/office/officeart/2005/8/layout/orgChart1"/>
    <dgm:cxn modelId="{8BD2A8E3-F579-42F9-8942-57C153852255}" type="presParOf" srcId="{88AA253B-464C-4EAA-9F3E-07E5DB887CA2}" destId="{FE7C2F98-9CA7-49BA-AC23-A736025B5F4C}" srcOrd="0" destOrd="0" presId="urn:microsoft.com/office/officeart/2005/8/layout/orgChart1"/>
    <dgm:cxn modelId="{122546BD-5DA5-48AC-96BA-A544919D25A8}" type="presParOf" srcId="{88AA253B-464C-4EAA-9F3E-07E5DB887CA2}" destId="{6BDE8F57-43CD-49DA-9747-1423C4E75F20}" srcOrd="1" destOrd="0" presId="urn:microsoft.com/office/officeart/2005/8/layout/orgChart1"/>
    <dgm:cxn modelId="{CB347E5C-751B-4619-8244-9A5C36FE8333}" type="presParOf" srcId="{C2C83609-442E-41C3-8A0D-2A6B16D8B8CA}" destId="{B1DC7A2B-6244-45E5-A905-5891CA697002}" srcOrd="1" destOrd="0" presId="urn:microsoft.com/office/officeart/2005/8/layout/orgChart1"/>
    <dgm:cxn modelId="{E66DB12D-6D65-4CBC-BB9E-689B7D158DF8}" type="presParOf" srcId="{C2C83609-442E-41C3-8A0D-2A6B16D8B8CA}" destId="{E03FA56D-4490-44F9-BFD5-729491E30002}" srcOrd="2" destOrd="0" presId="urn:microsoft.com/office/officeart/2005/8/layout/orgChart1"/>
    <dgm:cxn modelId="{F63C480C-02B1-4710-BA4F-349D50D82DAD}" type="presParOf" srcId="{6593D251-8A72-408F-8D58-A2EE682E6E3E}" destId="{756E29D2-C072-4A43-AA45-EC4D3B5F3E16}" srcOrd="4" destOrd="0" presId="urn:microsoft.com/office/officeart/2005/8/layout/orgChart1"/>
    <dgm:cxn modelId="{5B632F40-2998-4F18-ABC1-49ACC20FFDA8}" type="presParOf" srcId="{6593D251-8A72-408F-8D58-A2EE682E6E3E}" destId="{013ED776-BAAE-4EB7-89B0-05037E1F8F2F}" srcOrd="5" destOrd="0" presId="urn:microsoft.com/office/officeart/2005/8/layout/orgChart1"/>
    <dgm:cxn modelId="{2061B3FF-3E45-4BEB-B22F-705A3359B6F8}" type="presParOf" srcId="{013ED776-BAAE-4EB7-89B0-05037E1F8F2F}" destId="{26D7DFA7-7BC5-46D4-8820-B405FFE54E8D}" srcOrd="0" destOrd="0" presId="urn:microsoft.com/office/officeart/2005/8/layout/orgChart1"/>
    <dgm:cxn modelId="{2BBA327B-9D9B-4597-A993-CB49A3B84B84}" type="presParOf" srcId="{26D7DFA7-7BC5-46D4-8820-B405FFE54E8D}" destId="{40157C91-04DF-49F2-81E6-6939D8793015}" srcOrd="0" destOrd="0" presId="urn:microsoft.com/office/officeart/2005/8/layout/orgChart1"/>
    <dgm:cxn modelId="{3C679422-0893-4361-814D-4CA5592A0422}" type="presParOf" srcId="{26D7DFA7-7BC5-46D4-8820-B405FFE54E8D}" destId="{18FE3E23-2179-47CD-9EFD-00EEC2814B34}" srcOrd="1" destOrd="0" presId="urn:microsoft.com/office/officeart/2005/8/layout/orgChart1"/>
    <dgm:cxn modelId="{878912CF-2263-4D11-8545-435BA5DABBB2}" type="presParOf" srcId="{013ED776-BAAE-4EB7-89B0-05037E1F8F2F}" destId="{B3C3CAF8-F14B-43AC-BC2F-B937B2B30420}" srcOrd="1" destOrd="0" presId="urn:microsoft.com/office/officeart/2005/8/layout/orgChart1"/>
    <dgm:cxn modelId="{75EF610E-C505-42B6-8DE6-BD85970545CF}" type="presParOf" srcId="{013ED776-BAAE-4EB7-89B0-05037E1F8F2F}" destId="{86D13BD3-EC64-4E73-A7F4-FC54F50220E6}" srcOrd="2" destOrd="0" presId="urn:microsoft.com/office/officeart/2005/8/layout/orgChart1"/>
    <dgm:cxn modelId="{44C5A9C7-7D9C-41D8-80CB-B5156805CDE0}" type="presParOf" srcId="{39BCC000-C77F-46B8-A45B-E57E2058182A}" destId="{350DD382-334E-482E-A6A9-DB2EC7431175}" srcOrd="2" destOrd="0" presId="urn:microsoft.com/office/officeart/2005/8/layout/orgChart1"/>
    <dgm:cxn modelId="{3901BA97-0F44-4713-8C13-8C0EBEEBAC5A}" type="presParOf" srcId="{BFEC503D-330C-4906-888E-97CCAC5A1803}" destId="{23871176-8620-4C95-80DE-E3A00D4B9359}" srcOrd="8" destOrd="0" presId="urn:microsoft.com/office/officeart/2005/8/layout/orgChart1"/>
    <dgm:cxn modelId="{54D23C4B-EF9F-4B32-B5C8-895CC0A6C5E7}" type="presParOf" srcId="{BFEC503D-330C-4906-888E-97CCAC5A1803}" destId="{DD2184AD-A4D2-4A17-943D-2381387A5242}" srcOrd="9" destOrd="0" presId="urn:microsoft.com/office/officeart/2005/8/layout/orgChart1"/>
    <dgm:cxn modelId="{2D19209F-0D0F-48DC-8434-0AD5FAC885A8}" type="presParOf" srcId="{DD2184AD-A4D2-4A17-943D-2381387A5242}" destId="{6FBFD204-842A-4463-81F7-439BCB0A35E5}" srcOrd="0" destOrd="0" presId="urn:microsoft.com/office/officeart/2005/8/layout/orgChart1"/>
    <dgm:cxn modelId="{60D5AE77-4BDE-4613-AA23-BA0D485B54E8}" type="presParOf" srcId="{6FBFD204-842A-4463-81F7-439BCB0A35E5}" destId="{F6549B91-9C28-4509-A126-7E4513410766}" srcOrd="0" destOrd="0" presId="urn:microsoft.com/office/officeart/2005/8/layout/orgChart1"/>
    <dgm:cxn modelId="{ECBC5FDC-D4AC-4E07-9246-7EA5330CA55E}" type="presParOf" srcId="{6FBFD204-842A-4463-81F7-439BCB0A35E5}" destId="{17BC02C5-8388-43DB-8615-AEA5BCFCB624}" srcOrd="1" destOrd="0" presId="urn:microsoft.com/office/officeart/2005/8/layout/orgChart1"/>
    <dgm:cxn modelId="{45129393-EEFE-4A1A-B3D1-38776FE27587}" type="presParOf" srcId="{DD2184AD-A4D2-4A17-943D-2381387A5242}" destId="{44B4DD83-7748-4F7A-BFDF-6E261071CC35}" srcOrd="1" destOrd="0" presId="urn:microsoft.com/office/officeart/2005/8/layout/orgChart1"/>
    <dgm:cxn modelId="{23DA7502-8B3E-4F58-864F-DB76F2C72A52}" type="presParOf" srcId="{44B4DD83-7748-4F7A-BFDF-6E261071CC35}" destId="{E070C808-8885-456E-96B9-BFC0FA9F5E5F}" srcOrd="0" destOrd="0" presId="urn:microsoft.com/office/officeart/2005/8/layout/orgChart1"/>
    <dgm:cxn modelId="{0C258533-212E-4C2C-9F43-50B724EE3016}" type="presParOf" srcId="{44B4DD83-7748-4F7A-BFDF-6E261071CC35}" destId="{8B752431-322E-4524-B9A4-BEB818B688FC}" srcOrd="1" destOrd="0" presId="urn:microsoft.com/office/officeart/2005/8/layout/orgChart1"/>
    <dgm:cxn modelId="{E12786B5-03F8-4B70-8F0F-7B9CF66A777A}" type="presParOf" srcId="{8B752431-322E-4524-B9A4-BEB818B688FC}" destId="{821E6DAF-0EB7-49CF-8BEF-A2882DFD2606}" srcOrd="0" destOrd="0" presId="urn:microsoft.com/office/officeart/2005/8/layout/orgChart1"/>
    <dgm:cxn modelId="{B8CCF6BB-DD15-48D6-A49A-5AA11D554C2D}" type="presParOf" srcId="{821E6DAF-0EB7-49CF-8BEF-A2882DFD2606}" destId="{7AB91019-75AA-4A04-AD2F-217898740EF2}" srcOrd="0" destOrd="0" presId="urn:microsoft.com/office/officeart/2005/8/layout/orgChart1"/>
    <dgm:cxn modelId="{A719CF20-B444-4EC3-A535-022CB425D9F9}" type="presParOf" srcId="{821E6DAF-0EB7-49CF-8BEF-A2882DFD2606}" destId="{564785D3-8FFB-4DA1-AE15-FAD3A3212273}" srcOrd="1" destOrd="0" presId="urn:microsoft.com/office/officeart/2005/8/layout/orgChart1"/>
    <dgm:cxn modelId="{A3ED5371-CDA5-48A3-B29B-3397CA288DF6}" type="presParOf" srcId="{8B752431-322E-4524-B9A4-BEB818B688FC}" destId="{C9A50A7B-6F78-4F9B-A40E-E8E23F0069E9}" srcOrd="1" destOrd="0" presId="urn:microsoft.com/office/officeart/2005/8/layout/orgChart1"/>
    <dgm:cxn modelId="{9261866B-C77E-4B42-9782-EA3FACFB3977}" type="presParOf" srcId="{8B752431-322E-4524-B9A4-BEB818B688FC}" destId="{E1DF0445-046E-46AB-B238-50E60D14DFA4}" srcOrd="2" destOrd="0" presId="urn:microsoft.com/office/officeart/2005/8/layout/orgChart1"/>
    <dgm:cxn modelId="{6C5DB97C-51BE-451F-822B-A08810E78452}" type="presParOf" srcId="{44B4DD83-7748-4F7A-BFDF-6E261071CC35}" destId="{BD065263-320B-402F-A994-5F2768991EE3}" srcOrd="2" destOrd="0" presId="urn:microsoft.com/office/officeart/2005/8/layout/orgChart1"/>
    <dgm:cxn modelId="{B6A335C0-F593-4408-B868-587F5763E673}" type="presParOf" srcId="{44B4DD83-7748-4F7A-BFDF-6E261071CC35}" destId="{54D868D6-AF40-4899-82FF-C6C7873572B1}" srcOrd="3" destOrd="0" presId="urn:microsoft.com/office/officeart/2005/8/layout/orgChart1"/>
    <dgm:cxn modelId="{5A1EFE95-7C44-420C-BF5D-47C40D935EE3}" type="presParOf" srcId="{54D868D6-AF40-4899-82FF-C6C7873572B1}" destId="{DF50FACC-02B9-4F2B-BBF5-5AFA9103D2D0}" srcOrd="0" destOrd="0" presId="urn:microsoft.com/office/officeart/2005/8/layout/orgChart1"/>
    <dgm:cxn modelId="{992DA2FF-0C19-4CDF-9C69-58567A9F27BA}" type="presParOf" srcId="{DF50FACC-02B9-4F2B-BBF5-5AFA9103D2D0}" destId="{2EC87EA9-FD6B-4B06-92E5-B7FFB7C9E3F1}" srcOrd="0" destOrd="0" presId="urn:microsoft.com/office/officeart/2005/8/layout/orgChart1"/>
    <dgm:cxn modelId="{092C4CCC-3A02-4EA1-B61F-B4C2905494D8}" type="presParOf" srcId="{DF50FACC-02B9-4F2B-BBF5-5AFA9103D2D0}" destId="{1AAF8781-4FF6-42FA-AB78-E11B55C11620}" srcOrd="1" destOrd="0" presId="urn:microsoft.com/office/officeart/2005/8/layout/orgChart1"/>
    <dgm:cxn modelId="{53A1C83B-353E-4E43-8137-10F3B001B831}" type="presParOf" srcId="{54D868D6-AF40-4899-82FF-C6C7873572B1}" destId="{09345C2F-8985-4945-BF5F-EC82060C20CD}" srcOrd="1" destOrd="0" presId="urn:microsoft.com/office/officeart/2005/8/layout/orgChart1"/>
    <dgm:cxn modelId="{7E59CFB8-BB43-4D43-A00C-BD87B2DEFC98}" type="presParOf" srcId="{54D868D6-AF40-4899-82FF-C6C7873572B1}" destId="{5C15A526-9EBC-40D1-83C0-704BFD7B291F}" srcOrd="2" destOrd="0" presId="urn:microsoft.com/office/officeart/2005/8/layout/orgChart1"/>
    <dgm:cxn modelId="{5B918D00-B8E9-4AD0-AF28-3D1B88AA5303}" type="presParOf" srcId="{DD2184AD-A4D2-4A17-943D-2381387A5242}" destId="{06468583-DC72-4D9B-BB2B-800DD9ACE1EA}" srcOrd="2" destOrd="0" presId="urn:microsoft.com/office/officeart/2005/8/layout/orgChart1"/>
    <dgm:cxn modelId="{3F371FF8-0E72-4F2C-BD57-7F19BDC841EE}" type="presParOf" srcId="{BFEC503D-330C-4906-888E-97CCAC5A1803}" destId="{F3D38F4C-F49D-4C2D-855B-53B8B9B5D76B}" srcOrd="10" destOrd="0" presId="urn:microsoft.com/office/officeart/2005/8/layout/orgChart1"/>
    <dgm:cxn modelId="{EA017E11-43DB-4106-8BAD-A1D490D912EF}" type="presParOf" srcId="{BFEC503D-330C-4906-888E-97CCAC5A1803}" destId="{9CFF6850-DC75-4D56-84EF-8057D342D43B}" srcOrd="11" destOrd="0" presId="urn:microsoft.com/office/officeart/2005/8/layout/orgChart1"/>
    <dgm:cxn modelId="{B0445DC8-4E83-49AE-818A-90723091E33A}" type="presParOf" srcId="{9CFF6850-DC75-4D56-84EF-8057D342D43B}" destId="{FFB8583A-0432-4945-9878-A8E95855B3E3}" srcOrd="0" destOrd="0" presId="urn:microsoft.com/office/officeart/2005/8/layout/orgChart1"/>
    <dgm:cxn modelId="{A25BC258-27E9-4D3B-A66C-196B4E9D017F}" type="presParOf" srcId="{FFB8583A-0432-4945-9878-A8E95855B3E3}" destId="{DCB29314-F37A-4925-B39F-CA3A6A0C73D8}" srcOrd="0" destOrd="0" presId="urn:microsoft.com/office/officeart/2005/8/layout/orgChart1"/>
    <dgm:cxn modelId="{609C38D5-F7F8-4C6A-A6C6-6CEB1A200206}" type="presParOf" srcId="{FFB8583A-0432-4945-9878-A8E95855B3E3}" destId="{4326E2EA-2BF1-4E42-8111-E6F8958EAEBE}" srcOrd="1" destOrd="0" presId="urn:microsoft.com/office/officeart/2005/8/layout/orgChart1"/>
    <dgm:cxn modelId="{273F0A84-78B5-4A82-B345-E475B3642E7A}" type="presParOf" srcId="{9CFF6850-DC75-4D56-84EF-8057D342D43B}" destId="{41C2B9DB-E0C4-4B92-86A8-31C29EC227E9}" srcOrd="1" destOrd="0" presId="urn:microsoft.com/office/officeart/2005/8/layout/orgChart1"/>
    <dgm:cxn modelId="{4013CA29-88D8-41F6-B313-C30FB37DFF2E}" type="presParOf" srcId="{41C2B9DB-E0C4-4B92-86A8-31C29EC227E9}" destId="{B31195D8-7275-4EEC-B2A8-6FD9E548700A}" srcOrd="0" destOrd="0" presId="urn:microsoft.com/office/officeart/2005/8/layout/orgChart1"/>
    <dgm:cxn modelId="{4BE7679D-C6F9-4C1A-A0B0-EA907E31DA47}" type="presParOf" srcId="{41C2B9DB-E0C4-4B92-86A8-31C29EC227E9}" destId="{C49E7AC1-7ADD-44BA-95C8-4F741FCA829C}" srcOrd="1" destOrd="0" presId="urn:microsoft.com/office/officeart/2005/8/layout/orgChart1"/>
    <dgm:cxn modelId="{E22B8077-A0C5-4DBA-BC0A-CF6DCC6EE1C7}" type="presParOf" srcId="{C49E7AC1-7ADD-44BA-95C8-4F741FCA829C}" destId="{507EC0C1-5D67-4441-85EE-B5F29F4D55CC}" srcOrd="0" destOrd="0" presId="urn:microsoft.com/office/officeart/2005/8/layout/orgChart1"/>
    <dgm:cxn modelId="{9B2C2017-12F9-4010-8AF6-3C55E3031338}" type="presParOf" srcId="{507EC0C1-5D67-4441-85EE-B5F29F4D55CC}" destId="{095DA5DF-0324-4A02-9404-7CB2F8F8E712}" srcOrd="0" destOrd="0" presId="urn:microsoft.com/office/officeart/2005/8/layout/orgChart1"/>
    <dgm:cxn modelId="{CAEF0253-F20B-43DB-B6BC-A9798FAA1CFC}" type="presParOf" srcId="{507EC0C1-5D67-4441-85EE-B5F29F4D55CC}" destId="{B66ADAEB-60E8-484B-9C03-832AA5C72565}" srcOrd="1" destOrd="0" presId="urn:microsoft.com/office/officeart/2005/8/layout/orgChart1"/>
    <dgm:cxn modelId="{BA79C156-B51E-4F5E-BE0C-32A4FEEBF6A8}" type="presParOf" srcId="{C49E7AC1-7ADD-44BA-95C8-4F741FCA829C}" destId="{E1ABEECA-EA90-441D-8546-17B36C96D858}" srcOrd="1" destOrd="0" presId="urn:microsoft.com/office/officeart/2005/8/layout/orgChart1"/>
    <dgm:cxn modelId="{2DDFBF6D-30DE-4670-A540-BC66BB0A570A}" type="presParOf" srcId="{C49E7AC1-7ADD-44BA-95C8-4F741FCA829C}" destId="{C4D67BEB-4628-4187-97B2-08F1BCCE58B1}" srcOrd="2" destOrd="0" presId="urn:microsoft.com/office/officeart/2005/8/layout/orgChart1"/>
    <dgm:cxn modelId="{4E6B5BCC-5E8D-40F4-8809-0B587F947EAB}" type="presParOf" srcId="{41C2B9DB-E0C4-4B92-86A8-31C29EC227E9}" destId="{BCC4DF12-F65B-4B13-87BE-5A851A7F1EAB}" srcOrd="2" destOrd="0" presId="urn:microsoft.com/office/officeart/2005/8/layout/orgChart1"/>
    <dgm:cxn modelId="{2075C2F6-B6C1-4A00-8AAB-194768DB3C97}" type="presParOf" srcId="{41C2B9DB-E0C4-4B92-86A8-31C29EC227E9}" destId="{52E6003D-CB64-42A0-8176-31CE034C53CB}" srcOrd="3" destOrd="0" presId="urn:microsoft.com/office/officeart/2005/8/layout/orgChart1"/>
    <dgm:cxn modelId="{502CDE7A-A311-424F-ADF7-72D34F74878A}" type="presParOf" srcId="{52E6003D-CB64-42A0-8176-31CE034C53CB}" destId="{61667325-B74A-430D-8D8D-014CF95EAF99}" srcOrd="0" destOrd="0" presId="urn:microsoft.com/office/officeart/2005/8/layout/orgChart1"/>
    <dgm:cxn modelId="{E8601ADF-16A2-4292-8EC9-D2E53AF26FE3}" type="presParOf" srcId="{61667325-B74A-430D-8D8D-014CF95EAF99}" destId="{EE1C8B31-B402-4E87-BBF4-FAB5C61204F7}" srcOrd="0" destOrd="0" presId="urn:microsoft.com/office/officeart/2005/8/layout/orgChart1"/>
    <dgm:cxn modelId="{D0E3A5F7-A1C6-41D9-8A1A-40018C96B19A}" type="presParOf" srcId="{61667325-B74A-430D-8D8D-014CF95EAF99}" destId="{96145D9F-B292-418C-A880-F7C5B550FAC5}" srcOrd="1" destOrd="0" presId="urn:microsoft.com/office/officeart/2005/8/layout/orgChart1"/>
    <dgm:cxn modelId="{06577C4C-8275-4E21-A4D1-A40238E7C4FD}" type="presParOf" srcId="{52E6003D-CB64-42A0-8176-31CE034C53CB}" destId="{D10614FB-C0C0-48B7-9C46-5A5AE4A697E8}" srcOrd="1" destOrd="0" presId="urn:microsoft.com/office/officeart/2005/8/layout/orgChart1"/>
    <dgm:cxn modelId="{0A1CE247-97B6-4753-8E4F-200C1E9B34FD}" type="presParOf" srcId="{52E6003D-CB64-42A0-8176-31CE034C53CB}" destId="{A08FFE7D-D8CA-4099-A082-6A0FF47024A4}" srcOrd="2" destOrd="0" presId="urn:microsoft.com/office/officeart/2005/8/layout/orgChart1"/>
    <dgm:cxn modelId="{6E03B076-1310-4DA9-B669-90566DAF8EE4}" type="presParOf" srcId="{41C2B9DB-E0C4-4B92-86A8-31C29EC227E9}" destId="{8C212BC2-D7FB-4D0C-993D-E178BFCA56CD}" srcOrd="4" destOrd="0" presId="urn:microsoft.com/office/officeart/2005/8/layout/orgChart1"/>
    <dgm:cxn modelId="{0EB67242-3018-4576-BE6D-BA8BBC02D5B7}" type="presParOf" srcId="{41C2B9DB-E0C4-4B92-86A8-31C29EC227E9}" destId="{98706350-A544-4964-9574-71B3E91D5E01}" srcOrd="5" destOrd="0" presId="urn:microsoft.com/office/officeart/2005/8/layout/orgChart1"/>
    <dgm:cxn modelId="{65A9C278-3948-45A5-846A-436093A3B8F1}" type="presParOf" srcId="{98706350-A544-4964-9574-71B3E91D5E01}" destId="{A6B77A77-C906-43AE-984E-73DE9D10828F}" srcOrd="0" destOrd="0" presId="urn:microsoft.com/office/officeart/2005/8/layout/orgChart1"/>
    <dgm:cxn modelId="{7F82C863-4CF0-43B9-BC73-5651CD44AFBA}" type="presParOf" srcId="{A6B77A77-C906-43AE-984E-73DE9D10828F}" destId="{8C6AFB72-4853-43F1-9FEB-5BFD1509F213}" srcOrd="0" destOrd="0" presId="urn:microsoft.com/office/officeart/2005/8/layout/orgChart1"/>
    <dgm:cxn modelId="{B5197353-5E0D-4ACE-995A-6DE667728704}" type="presParOf" srcId="{A6B77A77-C906-43AE-984E-73DE9D10828F}" destId="{5CDF788D-9011-42F9-BF2A-6B9CE5F24A38}" srcOrd="1" destOrd="0" presId="urn:microsoft.com/office/officeart/2005/8/layout/orgChart1"/>
    <dgm:cxn modelId="{5C003042-C6BC-4A20-A0B0-A1C75C8C525D}" type="presParOf" srcId="{98706350-A544-4964-9574-71B3E91D5E01}" destId="{8DF7D935-D7D0-42D9-B23D-05216A2928B2}" srcOrd="1" destOrd="0" presId="urn:microsoft.com/office/officeart/2005/8/layout/orgChart1"/>
    <dgm:cxn modelId="{3E57FF37-539A-4DA8-9DB7-EB702D2BA23A}" type="presParOf" srcId="{98706350-A544-4964-9574-71B3E91D5E01}" destId="{2D2FFE3B-E7E7-4971-9FDE-D9629C6BFC2E}" srcOrd="2" destOrd="0" presId="urn:microsoft.com/office/officeart/2005/8/layout/orgChart1"/>
    <dgm:cxn modelId="{A54592AD-7506-4233-957B-4864404EE881}" type="presParOf" srcId="{41C2B9DB-E0C4-4B92-86A8-31C29EC227E9}" destId="{7C352318-D4F7-49F6-B76D-B3EC23E63B88}" srcOrd="6" destOrd="0" presId="urn:microsoft.com/office/officeart/2005/8/layout/orgChart1"/>
    <dgm:cxn modelId="{519E2DD7-BFFA-4055-8890-464BF6524E84}" type="presParOf" srcId="{41C2B9DB-E0C4-4B92-86A8-31C29EC227E9}" destId="{E6A5FCAF-BDD0-45D6-8C42-1A00A7E73F90}" srcOrd="7" destOrd="0" presId="urn:microsoft.com/office/officeart/2005/8/layout/orgChart1"/>
    <dgm:cxn modelId="{BDA462D1-084C-4138-AD9C-A93F4199F0FF}" type="presParOf" srcId="{E6A5FCAF-BDD0-45D6-8C42-1A00A7E73F90}" destId="{6896C21E-6B6C-4BF3-A576-63B538C59BFE}" srcOrd="0" destOrd="0" presId="urn:microsoft.com/office/officeart/2005/8/layout/orgChart1"/>
    <dgm:cxn modelId="{DFD55B5F-0A7D-484F-8BB0-39C0E115CD1D}" type="presParOf" srcId="{6896C21E-6B6C-4BF3-A576-63B538C59BFE}" destId="{663B9AF5-0960-4F9F-9262-C66318429594}" srcOrd="0" destOrd="0" presId="urn:microsoft.com/office/officeart/2005/8/layout/orgChart1"/>
    <dgm:cxn modelId="{36AE9CD6-1B4C-4C74-9635-97A403F49FA6}" type="presParOf" srcId="{6896C21E-6B6C-4BF3-A576-63B538C59BFE}" destId="{38C09420-A5C1-41F2-A6C6-EA7C0A549B96}" srcOrd="1" destOrd="0" presId="urn:microsoft.com/office/officeart/2005/8/layout/orgChart1"/>
    <dgm:cxn modelId="{54C2F3E4-254C-4134-95C9-8341BFBCC20F}" type="presParOf" srcId="{E6A5FCAF-BDD0-45D6-8C42-1A00A7E73F90}" destId="{3ADE9D76-1E13-409E-BD43-E488B5640890}" srcOrd="1" destOrd="0" presId="urn:microsoft.com/office/officeart/2005/8/layout/orgChart1"/>
    <dgm:cxn modelId="{8251A056-1DAD-4EC0-B44D-6FB5FCA8430B}" type="presParOf" srcId="{E6A5FCAF-BDD0-45D6-8C42-1A00A7E73F90}" destId="{99C5BABB-750F-45F5-AD9B-161309A22DB2}" srcOrd="2" destOrd="0" presId="urn:microsoft.com/office/officeart/2005/8/layout/orgChart1"/>
    <dgm:cxn modelId="{97C9CF23-B31A-4C53-B0E7-CE98125BACAB}" type="presParOf" srcId="{9CFF6850-DC75-4D56-84EF-8057D342D43B}" destId="{422D2AA5-1E16-40CF-A08B-1EA093EBEDCD}" srcOrd="2" destOrd="0" presId="urn:microsoft.com/office/officeart/2005/8/layout/orgChart1"/>
    <dgm:cxn modelId="{0FC40CEB-F9FF-4994-8546-103E3810B392}" type="presParOf" srcId="{BFEC503D-330C-4906-888E-97CCAC5A1803}" destId="{F8EDA9C7-05FF-4AB4-8998-93093B9C79E7}" srcOrd="12" destOrd="0" presId="urn:microsoft.com/office/officeart/2005/8/layout/orgChart1"/>
    <dgm:cxn modelId="{F20E94B9-86AC-4DF0-83EF-C04FA56CF8DE}" type="presParOf" srcId="{BFEC503D-330C-4906-888E-97CCAC5A1803}" destId="{AB581BD4-D78E-4E51-BE3E-A2B9B9C8AFB8}" srcOrd="13" destOrd="0" presId="urn:microsoft.com/office/officeart/2005/8/layout/orgChart1"/>
    <dgm:cxn modelId="{E7EA8CC3-5380-470D-964B-6779EDFB85DB}" type="presParOf" srcId="{AB581BD4-D78E-4E51-BE3E-A2B9B9C8AFB8}" destId="{6ACF79E2-9BFA-408C-B428-8E97CAF2D541}" srcOrd="0" destOrd="0" presId="urn:microsoft.com/office/officeart/2005/8/layout/orgChart1"/>
    <dgm:cxn modelId="{ED65C702-4BF4-45B8-9B4E-C82A3D91163B}" type="presParOf" srcId="{6ACF79E2-9BFA-408C-B428-8E97CAF2D541}" destId="{72A0B762-D147-4F2C-A241-39C0649F1B43}" srcOrd="0" destOrd="0" presId="urn:microsoft.com/office/officeart/2005/8/layout/orgChart1"/>
    <dgm:cxn modelId="{0BD5E870-F321-4B86-9DD8-980A3F5C37C2}" type="presParOf" srcId="{6ACF79E2-9BFA-408C-B428-8E97CAF2D541}" destId="{6EF58DA4-62AC-4233-ADC7-5C1E4D15DF06}" srcOrd="1" destOrd="0" presId="urn:microsoft.com/office/officeart/2005/8/layout/orgChart1"/>
    <dgm:cxn modelId="{80413B4C-9A98-41DC-9289-1858C0CC6B81}" type="presParOf" srcId="{AB581BD4-D78E-4E51-BE3E-A2B9B9C8AFB8}" destId="{AAF8D7BC-2460-49B7-8E3A-7AE95E628FD1}" srcOrd="1" destOrd="0" presId="urn:microsoft.com/office/officeart/2005/8/layout/orgChart1"/>
    <dgm:cxn modelId="{A3715E13-756A-4FCC-B9D2-59C47A68679D}" type="presParOf" srcId="{AAF8D7BC-2460-49B7-8E3A-7AE95E628FD1}" destId="{5794F312-E549-4DB1-8193-EC99FA2B0102}" srcOrd="0" destOrd="0" presId="urn:microsoft.com/office/officeart/2005/8/layout/orgChart1"/>
    <dgm:cxn modelId="{789EAC27-A027-4E54-BCBF-B4D229D147FF}" type="presParOf" srcId="{AAF8D7BC-2460-49B7-8E3A-7AE95E628FD1}" destId="{D4074C01-0988-4244-98C0-CBD8D102A595}" srcOrd="1" destOrd="0" presId="urn:microsoft.com/office/officeart/2005/8/layout/orgChart1"/>
    <dgm:cxn modelId="{4275FD0F-BC24-491C-9B91-89EDD60B8ACC}" type="presParOf" srcId="{D4074C01-0988-4244-98C0-CBD8D102A595}" destId="{96C1CABE-3EA9-4142-A07E-7DAF830C6418}" srcOrd="0" destOrd="0" presId="urn:microsoft.com/office/officeart/2005/8/layout/orgChart1"/>
    <dgm:cxn modelId="{A39E2BE0-D295-4D3A-B7A5-6054AFDC3175}" type="presParOf" srcId="{96C1CABE-3EA9-4142-A07E-7DAF830C6418}" destId="{6A6AA901-2E2E-450C-9885-09A9FCE74875}" srcOrd="0" destOrd="0" presId="urn:microsoft.com/office/officeart/2005/8/layout/orgChart1"/>
    <dgm:cxn modelId="{D3164CF5-A2E5-4AF3-92CD-C9F57B79547C}" type="presParOf" srcId="{96C1CABE-3EA9-4142-A07E-7DAF830C6418}" destId="{8EE27160-8F33-4FCC-91C2-BEEB8FB7F935}" srcOrd="1" destOrd="0" presId="urn:microsoft.com/office/officeart/2005/8/layout/orgChart1"/>
    <dgm:cxn modelId="{59D3A109-F6DA-49F0-BEA0-94516F14186D}" type="presParOf" srcId="{D4074C01-0988-4244-98C0-CBD8D102A595}" destId="{F7DEE653-5BCF-491F-9F5F-B8161317633D}" srcOrd="1" destOrd="0" presId="urn:microsoft.com/office/officeart/2005/8/layout/orgChart1"/>
    <dgm:cxn modelId="{8F944EE8-1642-4176-B924-816B93D5C20B}" type="presParOf" srcId="{D4074C01-0988-4244-98C0-CBD8D102A595}" destId="{A154E376-6816-45E2-8D90-0F7923F68C80}" srcOrd="2" destOrd="0" presId="urn:microsoft.com/office/officeart/2005/8/layout/orgChart1"/>
    <dgm:cxn modelId="{82A98801-B224-46ED-959F-3E005E9D5281}" type="presParOf" srcId="{AB581BD4-D78E-4E51-BE3E-A2B9B9C8AFB8}" destId="{CDCF6D50-4588-4DEE-BCFF-B54AAE66DA8F}" srcOrd="2" destOrd="0" presId="urn:microsoft.com/office/officeart/2005/8/layout/orgChart1"/>
    <dgm:cxn modelId="{D0F225F5-8BE8-493C-96BB-D5DEB8E5572D}" type="presParOf" srcId="{BFEC503D-330C-4906-888E-97CCAC5A1803}" destId="{033664E9-7126-4290-8526-B36CF4A557B6}" srcOrd="14" destOrd="0" presId="urn:microsoft.com/office/officeart/2005/8/layout/orgChart1"/>
    <dgm:cxn modelId="{5043A9A8-76E7-4B6B-82AA-6CAD7B27127A}" type="presParOf" srcId="{BFEC503D-330C-4906-888E-97CCAC5A1803}" destId="{6BC56357-6994-45F5-92FC-73EF426396BC}" srcOrd="15" destOrd="0" presId="urn:microsoft.com/office/officeart/2005/8/layout/orgChart1"/>
    <dgm:cxn modelId="{3FB460EB-B16A-46B1-BF97-51C4526F3B08}" type="presParOf" srcId="{6BC56357-6994-45F5-92FC-73EF426396BC}" destId="{92098DF0-2E6F-4D46-966C-54DDB369B5B8}" srcOrd="0" destOrd="0" presId="urn:microsoft.com/office/officeart/2005/8/layout/orgChart1"/>
    <dgm:cxn modelId="{28CB8E52-2EB0-4E1A-8994-749EBD13A46F}" type="presParOf" srcId="{92098DF0-2E6F-4D46-966C-54DDB369B5B8}" destId="{ECC7F122-560F-4115-8C99-4B9EEC7EF837}" srcOrd="0" destOrd="0" presId="urn:microsoft.com/office/officeart/2005/8/layout/orgChart1"/>
    <dgm:cxn modelId="{2BF757D3-4607-4778-B7B5-B065FA6C6578}" type="presParOf" srcId="{92098DF0-2E6F-4D46-966C-54DDB369B5B8}" destId="{A8E9760F-ED97-494D-8D54-29CFB9F4499F}" srcOrd="1" destOrd="0" presId="urn:microsoft.com/office/officeart/2005/8/layout/orgChart1"/>
    <dgm:cxn modelId="{24CE3FBE-AA34-41FB-93CA-9EBC29897779}" type="presParOf" srcId="{6BC56357-6994-45F5-92FC-73EF426396BC}" destId="{977D21B7-70CA-4569-98BF-3E6278DA35E0}" srcOrd="1" destOrd="0" presId="urn:microsoft.com/office/officeart/2005/8/layout/orgChart1"/>
    <dgm:cxn modelId="{C3808EAE-9688-4E58-9579-69414523A4BE}" type="presParOf" srcId="{977D21B7-70CA-4569-98BF-3E6278DA35E0}" destId="{D4795B4A-8CB6-4059-AF29-8E0388BE8A44}" srcOrd="0" destOrd="0" presId="urn:microsoft.com/office/officeart/2005/8/layout/orgChart1"/>
    <dgm:cxn modelId="{26E2403B-3AD5-4558-8A69-7757E28A74D0}" type="presParOf" srcId="{977D21B7-70CA-4569-98BF-3E6278DA35E0}" destId="{3CEB482C-C8CC-4A94-B9D2-78C2AD31593A}" srcOrd="1" destOrd="0" presId="urn:microsoft.com/office/officeart/2005/8/layout/orgChart1"/>
    <dgm:cxn modelId="{7FB430C2-8A1A-4A82-94A1-94CC28E7FD59}" type="presParOf" srcId="{3CEB482C-C8CC-4A94-B9D2-78C2AD31593A}" destId="{1309B499-768C-41B9-B353-CEB15EA0FB19}" srcOrd="0" destOrd="0" presId="urn:microsoft.com/office/officeart/2005/8/layout/orgChart1"/>
    <dgm:cxn modelId="{45074CEB-D472-4460-B4B7-F33BC75C192F}" type="presParOf" srcId="{1309B499-768C-41B9-B353-CEB15EA0FB19}" destId="{1AFC0CBC-A2CA-483D-8CEF-326C5476E0E1}" srcOrd="0" destOrd="0" presId="urn:microsoft.com/office/officeart/2005/8/layout/orgChart1"/>
    <dgm:cxn modelId="{CD7E68EB-6CAD-48AE-A1BB-451F17A9CE59}" type="presParOf" srcId="{1309B499-768C-41B9-B353-CEB15EA0FB19}" destId="{44F464AC-B5A6-4F64-858E-EB315FB181C8}" srcOrd="1" destOrd="0" presId="urn:microsoft.com/office/officeart/2005/8/layout/orgChart1"/>
    <dgm:cxn modelId="{5E7ED094-F631-4DEB-BA59-DF37BA9DB676}" type="presParOf" srcId="{3CEB482C-C8CC-4A94-B9D2-78C2AD31593A}" destId="{EE3F58F6-3349-47B0-B1BF-F84EE650C407}" srcOrd="1" destOrd="0" presId="urn:microsoft.com/office/officeart/2005/8/layout/orgChart1"/>
    <dgm:cxn modelId="{331F01AD-674F-427B-B138-E30A8E7750EB}" type="presParOf" srcId="{3CEB482C-C8CC-4A94-B9D2-78C2AD31593A}" destId="{0A65B63F-29B3-4BF1-9C33-ED9517C6B632}" srcOrd="2" destOrd="0" presId="urn:microsoft.com/office/officeart/2005/8/layout/orgChart1"/>
    <dgm:cxn modelId="{28B026C9-E57C-4A5C-8945-07FB6385C889}" type="presParOf" srcId="{977D21B7-70CA-4569-98BF-3E6278DA35E0}" destId="{C37E385A-0784-4EF6-BB1E-0980B1BEFD8B}" srcOrd="2" destOrd="0" presId="urn:microsoft.com/office/officeart/2005/8/layout/orgChart1"/>
    <dgm:cxn modelId="{F45971FE-8D86-4CFC-8276-4F67BE131E1D}" type="presParOf" srcId="{977D21B7-70CA-4569-98BF-3E6278DA35E0}" destId="{C7DA4B92-F5D8-4981-B776-45AC1A71D46E}" srcOrd="3" destOrd="0" presId="urn:microsoft.com/office/officeart/2005/8/layout/orgChart1"/>
    <dgm:cxn modelId="{0F7AE44A-1C14-4B3C-859D-3667AF96339B}" type="presParOf" srcId="{C7DA4B92-F5D8-4981-B776-45AC1A71D46E}" destId="{DEC293B6-7AED-4A29-9154-9E6EFDC31AD8}" srcOrd="0" destOrd="0" presId="urn:microsoft.com/office/officeart/2005/8/layout/orgChart1"/>
    <dgm:cxn modelId="{58F41BB0-B8DD-4153-AF0D-5CB42637E9EE}" type="presParOf" srcId="{DEC293B6-7AED-4A29-9154-9E6EFDC31AD8}" destId="{034A9917-B4ED-4A01-AAD9-A8EC241D3744}" srcOrd="0" destOrd="0" presId="urn:microsoft.com/office/officeart/2005/8/layout/orgChart1"/>
    <dgm:cxn modelId="{98F55D1D-11BA-4DE6-91B7-16A7EFEF3D7C}" type="presParOf" srcId="{DEC293B6-7AED-4A29-9154-9E6EFDC31AD8}" destId="{B092F284-54D4-46BC-B53A-CA1BA4C2315C}" srcOrd="1" destOrd="0" presId="urn:microsoft.com/office/officeart/2005/8/layout/orgChart1"/>
    <dgm:cxn modelId="{43306AF1-7C13-4D9A-98B1-56A739FA0AE8}" type="presParOf" srcId="{C7DA4B92-F5D8-4981-B776-45AC1A71D46E}" destId="{C46C6378-DA78-4114-AD31-C46ECA44E84C}" srcOrd="1" destOrd="0" presId="urn:microsoft.com/office/officeart/2005/8/layout/orgChart1"/>
    <dgm:cxn modelId="{07CA853C-DC59-41D4-BD3A-8DD72084ABC4}" type="presParOf" srcId="{C7DA4B92-F5D8-4981-B776-45AC1A71D46E}" destId="{1B6E5E2B-2F60-4171-AEEC-B6CCD0E0EE4B}" srcOrd="2" destOrd="0" presId="urn:microsoft.com/office/officeart/2005/8/layout/orgChart1"/>
    <dgm:cxn modelId="{871AF282-A7EA-4877-9050-DA4E7F1A9289}" type="presParOf" srcId="{6BC56357-6994-45F5-92FC-73EF426396BC}" destId="{07F8E61E-C7B0-48DA-B4CB-B89A4A571E20}" srcOrd="2" destOrd="0" presId="urn:microsoft.com/office/officeart/2005/8/layout/orgChart1"/>
    <dgm:cxn modelId="{1815A48E-B237-48C3-AE94-53FA43D052CE}" type="presParOf" srcId="{A08D2DCD-593B-4A14-8114-E4B4179B8989}" destId="{F4185C5E-6093-44EF-AE91-940E56C37A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81EC2-95CE-49BF-AAE8-074BB1BA5A16}">
      <dsp:nvSpPr>
        <dsp:cNvPr id="0" name=""/>
        <dsp:cNvSpPr/>
      </dsp:nvSpPr>
      <dsp:spPr>
        <a:xfrm>
          <a:off x="2429268" y="1013536"/>
          <a:ext cx="91440" cy="384960"/>
        </a:xfrm>
        <a:custGeom>
          <a:avLst/>
          <a:gdLst/>
          <a:ahLst/>
          <a:cxnLst/>
          <a:rect l="0" t="0" r="0" b="0"/>
          <a:pathLst>
            <a:path>
              <a:moveTo>
                <a:pt x="133591" y="0"/>
              </a:moveTo>
              <a:lnTo>
                <a:pt x="133591" y="384960"/>
              </a:lnTo>
              <a:lnTo>
                <a:pt x="45720" y="38496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39198-F54C-45BB-B034-C4DB492C625F}">
      <dsp:nvSpPr>
        <dsp:cNvPr id="0" name=""/>
        <dsp:cNvSpPr/>
      </dsp:nvSpPr>
      <dsp:spPr>
        <a:xfrm>
          <a:off x="2562860" y="1013536"/>
          <a:ext cx="1012614" cy="769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050"/>
              </a:lnTo>
              <a:lnTo>
                <a:pt x="1012614" y="682050"/>
              </a:lnTo>
              <a:lnTo>
                <a:pt x="1012614" y="76992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3FA5343-6D32-4739-A607-E92BDCFB713A}">
      <dsp:nvSpPr>
        <dsp:cNvPr id="0" name=""/>
        <dsp:cNvSpPr/>
      </dsp:nvSpPr>
      <dsp:spPr>
        <a:xfrm>
          <a:off x="2517140" y="1013536"/>
          <a:ext cx="91440" cy="76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992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848C311-CA9F-484B-B0B4-EF790F5522C9}">
      <dsp:nvSpPr>
        <dsp:cNvPr id="0" name=""/>
        <dsp:cNvSpPr/>
      </dsp:nvSpPr>
      <dsp:spPr>
        <a:xfrm>
          <a:off x="1550245" y="1013536"/>
          <a:ext cx="1012614" cy="769921"/>
        </a:xfrm>
        <a:custGeom>
          <a:avLst/>
          <a:gdLst/>
          <a:ahLst/>
          <a:cxnLst/>
          <a:rect l="0" t="0" r="0" b="0"/>
          <a:pathLst>
            <a:path>
              <a:moveTo>
                <a:pt x="1012614" y="0"/>
              </a:moveTo>
              <a:lnTo>
                <a:pt x="1012614" y="682050"/>
              </a:lnTo>
              <a:lnTo>
                <a:pt x="0" y="682050"/>
              </a:lnTo>
              <a:lnTo>
                <a:pt x="0" y="76992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6FF080C-7CA7-4016-AC53-0DE2EC6681D4}">
      <dsp:nvSpPr>
        <dsp:cNvPr id="0" name=""/>
        <dsp:cNvSpPr/>
      </dsp:nvSpPr>
      <dsp:spPr>
        <a:xfrm>
          <a:off x="2517140" y="419357"/>
          <a:ext cx="91440" cy="175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74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6E2CFFD-B94F-4F49-BE7F-C0CFC56D5AB7}">
      <dsp:nvSpPr>
        <dsp:cNvPr id="0" name=""/>
        <dsp:cNvSpPr/>
      </dsp:nvSpPr>
      <dsp:spPr>
        <a:xfrm>
          <a:off x="2011236" y="921"/>
          <a:ext cx="1103247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Members</a:t>
          </a:r>
        </a:p>
      </dsp:txBody>
      <dsp:txXfrm>
        <a:off x="2011236" y="921"/>
        <a:ext cx="1103247" cy="418435"/>
      </dsp:txXfrm>
    </dsp:sp>
    <dsp:sp modelId="{26545C60-611F-4ACF-A19D-181D7BEA3843}">
      <dsp:nvSpPr>
        <dsp:cNvPr id="0" name=""/>
        <dsp:cNvSpPr/>
      </dsp:nvSpPr>
      <dsp:spPr>
        <a:xfrm>
          <a:off x="2001294" y="595100"/>
          <a:ext cx="112313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Trustees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(Board)</a:t>
          </a:r>
        </a:p>
      </dsp:txBody>
      <dsp:txXfrm>
        <a:off x="2001294" y="595100"/>
        <a:ext cx="1123131" cy="418435"/>
      </dsp:txXfrm>
    </dsp:sp>
    <dsp:sp modelId="{D7290C43-4892-4008-8854-9EBDDC2E4F05}">
      <dsp:nvSpPr>
        <dsp:cNvPr id="0" name=""/>
        <dsp:cNvSpPr/>
      </dsp:nvSpPr>
      <dsp:spPr>
        <a:xfrm>
          <a:off x="1131809" y="1783457"/>
          <a:ext cx="836871" cy="41843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1131809" y="1783457"/>
        <a:ext cx="836871" cy="418435"/>
      </dsp:txXfrm>
    </dsp:sp>
    <dsp:sp modelId="{00C58287-8205-467D-A15B-E3E2A2C7821B}">
      <dsp:nvSpPr>
        <dsp:cNvPr id="0" name=""/>
        <dsp:cNvSpPr/>
      </dsp:nvSpPr>
      <dsp:spPr>
        <a:xfrm>
          <a:off x="2144424" y="1783457"/>
          <a:ext cx="83687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2144424" y="1783457"/>
        <a:ext cx="836871" cy="418435"/>
      </dsp:txXfrm>
    </dsp:sp>
    <dsp:sp modelId="{4D408951-0451-4122-82DC-785C4AB3F0C4}">
      <dsp:nvSpPr>
        <dsp:cNvPr id="0" name=""/>
        <dsp:cNvSpPr/>
      </dsp:nvSpPr>
      <dsp:spPr>
        <a:xfrm>
          <a:off x="3157038" y="1783457"/>
          <a:ext cx="83687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3157038" y="1783457"/>
        <a:ext cx="836871" cy="418435"/>
      </dsp:txXfrm>
    </dsp:sp>
    <dsp:sp modelId="{8A199D5F-3706-4C63-9FEB-62752CA7BA09}">
      <dsp:nvSpPr>
        <dsp:cNvPr id="0" name=""/>
        <dsp:cNvSpPr/>
      </dsp:nvSpPr>
      <dsp:spPr>
        <a:xfrm>
          <a:off x="1604642" y="1189278"/>
          <a:ext cx="870346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Finance/Audit Committee</a:t>
          </a:r>
        </a:p>
      </dsp:txBody>
      <dsp:txXfrm>
        <a:off x="1604642" y="1189278"/>
        <a:ext cx="870346" cy="4184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51AC8-D4A0-4AB2-B921-F5F2A8ECD0E8}">
      <dsp:nvSpPr>
        <dsp:cNvPr id="0" name=""/>
        <dsp:cNvSpPr/>
      </dsp:nvSpPr>
      <dsp:spPr>
        <a:xfrm>
          <a:off x="4431665" y="1822575"/>
          <a:ext cx="40287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4028718" y="87327"/>
              </a:lnTo>
              <a:lnTo>
                <a:pt x="4028718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E255B-8888-476B-91A8-DE7DADBAB44A}">
      <dsp:nvSpPr>
        <dsp:cNvPr id="0" name=""/>
        <dsp:cNvSpPr/>
      </dsp:nvSpPr>
      <dsp:spPr>
        <a:xfrm>
          <a:off x="4431665" y="1822575"/>
          <a:ext cx="31534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3153431" y="87327"/>
              </a:lnTo>
              <a:lnTo>
                <a:pt x="3153431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64E9-7126-4290-8526-B36CF4A557B6}">
      <dsp:nvSpPr>
        <dsp:cNvPr id="0" name=""/>
        <dsp:cNvSpPr/>
      </dsp:nvSpPr>
      <dsp:spPr>
        <a:xfrm>
          <a:off x="4431665" y="1822575"/>
          <a:ext cx="22781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2278143" y="87327"/>
              </a:lnTo>
              <a:lnTo>
                <a:pt x="2278143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CD5E5-B5D2-49CA-B5EA-08FC3BCC1A53}">
      <dsp:nvSpPr>
        <dsp:cNvPr id="0" name=""/>
        <dsp:cNvSpPr/>
      </dsp:nvSpPr>
      <dsp:spPr>
        <a:xfrm>
          <a:off x="4431665" y="1822575"/>
          <a:ext cx="14028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1402855" y="87327"/>
              </a:lnTo>
              <a:lnTo>
                <a:pt x="1402855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71176-8620-4C95-80DE-E3A00D4B9359}">
      <dsp:nvSpPr>
        <dsp:cNvPr id="0" name=""/>
        <dsp:cNvSpPr/>
      </dsp:nvSpPr>
      <dsp:spPr>
        <a:xfrm>
          <a:off x="4431665" y="1822575"/>
          <a:ext cx="5275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527568" y="87327"/>
              </a:lnTo>
              <a:lnTo>
                <a:pt x="527568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8ADED-A0B8-44BF-9B46-23B3F53B1BBE}">
      <dsp:nvSpPr>
        <dsp:cNvPr id="0" name=""/>
        <dsp:cNvSpPr/>
      </dsp:nvSpPr>
      <dsp:spPr>
        <a:xfrm>
          <a:off x="4083945" y="1822575"/>
          <a:ext cx="347719" cy="91440"/>
        </a:xfrm>
        <a:custGeom>
          <a:avLst/>
          <a:gdLst/>
          <a:ahLst/>
          <a:cxnLst/>
          <a:rect l="0" t="0" r="0" b="0"/>
          <a:pathLst>
            <a:path>
              <a:moveTo>
                <a:pt x="347719" y="45720"/>
              </a:moveTo>
              <a:lnTo>
                <a:pt x="347719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07A27-E6E3-424B-94A4-CAE9C6E4EB63}">
      <dsp:nvSpPr>
        <dsp:cNvPr id="0" name=""/>
        <dsp:cNvSpPr/>
      </dsp:nvSpPr>
      <dsp:spPr>
        <a:xfrm>
          <a:off x="3228439" y="1822575"/>
          <a:ext cx="1203225" cy="91440"/>
        </a:xfrm>
        <a:custGeom>
          <a:avLst/>
          <a:gdLst/>
          <a:ahLst/>
          <a:cxnLst/>
          <a:rect l="0" t="0" r="0" b="0"/>
          <a:pathLst>
            <a:path>
              <a:moveTo>
                <a:pt x="1203225" y="45720"/>
              </a:moveTo>
              <a:lnTo>
                <a:pt x="120322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17D09-E1A2-44B1-80AD-C04200D336CA}">
      <dsp:nvSpPr>
        <dsp:cNvPr id="0" name=""/>
        <dsp:cNvSpPr/>
      </dsp:nvSpPr>
      <dsp:spPr>
        <a:xfrm>
          <a:off x="2333369" y="1822575"/>
          <a:ext cx="2098295" cy="91440"/>
        </a:xfrm>
        <a:custGeom>
          <a:avLst/>
          <a:gdLst/>
          <a:ahLst/>
          <a:cxnLst/>
          <a:rect l="0" t="0" r="0" b="0"/>
          <a:pathLst>
            <a:path>
              <a:moveTo>
                <a:pt x="2098295" y="45720"/>
              </a:moveTo>
              <a:lnTo>
                <a:pt x="209829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CFF4D-0B69-47E5-9BAA-080A221693A9}">
      <dsp:nvSpPr>
        <dsp:cNvPr id="0" name=""/>
        <dsp:cNvSpPr/>
      </dsp:nvSpPr>
      <dsp:spPr>
        <a:xfrm>
          <a:off x="1338279" y="1822575"/>
          <a:ext cx="3093385" cy="91440"/>
        </a:xfrm>
        <a:custGeom>
          <a:avLst/>
          <a:gdLst/>
          <a:ahLst/>
          <a:cxnLst/>
          <a:rect l="0" t="0" r="0" b="0"/>
          <a:pathLst>
            <a:path>
              <a:moveTo>
                <a:pt x="3093385" y="45720"/>
              </a:moveTo>
              <a:lnTo>
                <a:pt x="309338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A41A2-5C11-4EBA-AB10-22B5DA8984F1}">
      <dsp:nvSpPr>
        <dsp:cNvPr id="0" name=""/>
        <dsp:cNvSpPr/>
      </dsp:nvSpPr>
      <dsp:spPr>
        <a:xfrm>
          <a:off x="370151" y="1822575"/>
          <a:ext cx="4061513" cy="91440"/>
        </a:xfrm>
        <a:custGeom>
          <a:avLst/>
          <a:gdLst/>
          <a:ahLst/>
          <a:cxnLst/>
          <a:rect l="0" t="0" r="0" b="0"/>
          <a:pathLst>
            <a:path>
              <a:moveTo>
                <a:pt x="4061513" y="45720"/>
              </a:moveTo>
              <a:lnTo>
                <a:pt x="4061513" y="92273"/>
              </a:lnTo>
              <a:lnTo>
                <a:pt x="0" y="92273"/>
              </a:lnTo>
              <a:lnTo>
                <a:pt x="0" y="13388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41E93-1B74-40C6-B90A-801C1C7FC70F}">
      <dsp:nvSpPr>
        <dsp:cNvPr id="0" name=""/>
        <dsp:cNvSpPr/>
      </dsp:nvSpPr>
      <dsp:spPr>
        <a:xfrm>
          <a:off x="3862935" y="43824"/>
          <a:ext cx="1137459" cy="182447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ln w="3175">
              <a:solidFill>
                <a:schemeClr val="bg1">
                  <a:lumMod val="85000"/>
                </a:schemeClr>
              </a:solidFill>
            </a:ln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Chair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ysClr val="windowText" lastClr="000000"/>
              </a:solidFill>
            </a:rPr>
            <a:t>(Community)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ysClr val="windowText" lastClr="000000"/>
              </a:solidFill>
            </a:rPr>
            <a:t>Safeguarding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Code of Practice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Stautory Compliance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Self-Evaluation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Key Development Priorities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Performance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Impact Assessment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3862935" y="43824"/>
        <a:ext cx="1137459" cy="1824470"/>
      </dsp:txXfrm>
    </dsp:sp>
    <dsp:sp modelId="{5D618390-0CC5-4759-8EF6-7F90F6FA32A5}">
      <dsp:nvSpPr>
        <dsp:cNvPr id="0" name=""/>
        <dsp:cNvSpPr/>
      </dsp:nvSpPr>
      <dsp:spPr>
        <a:xfrm>
          <a:off x="3993" y="1956455"/>
          <a:ext cx="732315" cy="132918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AF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(Law/Business)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Maths/Business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Pupil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Catch Up Premium</a:t>
          </a:r>
        </a:p>
      </dsp:txBody>
      <dsp:txXfrm>
        <a:off x="3993" y="1956455"/>
        <a:ext cx="732315" cy="1329184"/>
      </dsp:txXfrm>
    </dsp:sp>
    <dsp:sp modelId="{366FD0C0-BE5A-4EEE-881A-AF55E62FF2C4}">
      <dsp:nvSpPr>
        <dsp:cNvPr id="0" name=""/>
        <dsp:cNvSpPr/>
      </dsp:nvSpPr>
      <dsp:spPr>
        <a:xfrm>
          <a:off x="822441" y="1951510"/>
          <a:ext cx="1031677" cy="131626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</a:t>
          </a:r>
          <a:endParaRPr lang="en-GB" sz="600" b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(Ex-Offcio)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Vision and Core Purpose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Improving Learning and Achievement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Leadership/Management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Wider Engagement and Contribution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822441" y="1951510"/>
        <a:ext cx="1031677" cy="1316268"/>
      </dsp:txXfrm>
    </dsp:sp>
    <dsp:sp modelId="{0128A7D7-88EA-4D86-909E-7F7085C545FD}">
      <dsp:nvSpPr>
        <dsp:cNvPr id="0" name=""/>
        <dsp:cNvSpPr/>
      </dsp:nvSpPr>
      <dsp:spPr>
        <a:xfrm>
          <a:off x="1937333" y="1951510"/>
          <a:ext cx="792072" cy="132003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FR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 (Staff)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Computing/Statistics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Curriculum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Reporting and Assessment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1937333" y="1951510"/>
        <a:ext cx="792072" cy="1320034"/>
      </dsp:txXfrm>
    </dsp:sp>
    <dsp:sp modelId="{D0DD26DB-3FB5-465E-9A16-DF8823A14223}">
      <dsp:nvSpPr>
        <dsp:cNvPr id="0" name=""/>
        <dsp:cNvSpPr/>
      </dsp:nvSpPr>
      <dsp:spPr>
        <a:xfrm>
          <a:off x="2832402" y="1951510"/>
          <a:ext cx="792072" cy="13255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LAb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 (Staff)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Geography/History</a:t>
          </a:r>
          <a:endParaRPr lang="en-GB" sz="600" b="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E-Safety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Transition</a:t>
          </a:r>
        </a:p>
      </dsp:txBody>
      <dsp:txXfrm>
        <a:off x="2832402" y="1951510"/>
        <a:ext cx="792072" cy="1325522"/>
      </dsp:txXfrm>
    </dsp:sp>
    <dsp:sp modelId="{E06B5349-9F3E-42D8-92A4-C668B35E7111}">
      <dsp:nvSpPr>
        <dsp:cNvPr id="0" name=""/>
        <dsp:cNvSpPr/>
      </dsp:nvSpPr>
      <dsp:spPr>
        <a:xfrm>
          <a:off x="3687909" y="1951510"/>
          <a:ext cx="792072" cy="132918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(Health and Safety)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P.E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Health and Safety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Equality and Diversity</a:t>
          </a:r>
        </a:p>
      </dsp:txBody>
      <dsp:txXfrm>
        <a:off x="3687909" y="1951510"/>
        <a:ext cx="792072" cy="1329186"/>
      </dsp:txXfrm>
    </dsp:sp>
    <dsp:sp modelId="{F6549B91-9C28-4509-A126-7E4513410766}">
      <dsp:nvSpPr>
        <dsp:cNvPr id="0" name=""/>
        <dsp:cNvSpPr/>
      </dsp:nvSpPr>
      <dsp:spPr>
        <a:xfrm>
          <a:off x="4563196" y="1951510"/>
          <a:ext cx="792072" cy="13255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(Public Services)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Training Link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Student Voice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Stakeholder Communications</a:t>
          </a:r>
        </a:p>
      </dsp:txBody>
      <dsp:txXfrm>
        <a:off x="4563196" y="1951510"/>
        <a:ext cx="792072" cy="1325522"/>
      </dsp:txXfrm>
    </dsp:sp>
    <dsp:sp modelId="{607B4B11-D52A-4431-9459-56450EFAEF23}">
      <dsp:nvSpPr>
        <dsp:cNvPr id="0" name=""/>
        <dsp:cNvSpPr/>
      </dsp:nvSpPr>
      <dsp:spPr>
        <a:xfrm>
          <a:off x="5438484" y="1951510"/>
          <a:ext cx="792072" cy="133587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(Community)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RE/PSHEE/Ctz</a:t>
          </a:r>
          <a:endParaRPr lang="en-GB" sz="600" i="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Attendance and Punctuality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0" kern="1200" baseline="0">
              <a:solidFill>
                <a:sysClr val="windowText" lastClr="000000"/>
              </a:solidFill>
            </a:rPr>
            <a:t>Exclusions</a:t>
          </a:r>
        </a:p>
      </dsp:txBody>
      <dsp:txXfrm>
        <a:off x="5438484" y="1951510"/>
        <a:ext cx="792072" cy="1335871"/>
      </dsp:txXfrm>
    </dsp:sp>
    <dsp:sp modelId="{ECC7F122-560F-4115-8C99-4B9EEC7EF837}">
      <dsp:nvSpPr>
        <dsp:cNvPr id="0" name=""/>
        <dsp:cNvSpPr/>
      </dsp:nvSpPr>
      <dsp:spPr>
        <a:xfrm>
          <a:off x="6313772" y="1951510"/>
          <a:ext cx="792072" cy="133587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Chair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(Business/IT)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Art/Drama/Music</a:t>
          </a:r>
          <a:endParaRPr lang="en-GB" sz="600" b="0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Marking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Celebrating Success</a:t>
          </a:r>
          <a:endParaRPr lang="en-GB" sz="600" b="0" i="1" kern="1200" baseline="0">
            <a:solidFill>
              <a:sysClr val="windowText" lastClr="000000"/>
            </a:solidFill>
          </a:endParaRPr>
        </a:p>
      </dsp:txBody>
      <dsp:txXfrm>
        <a:off x="6313772" y="1951510"/>
        <a:ext cx="792072" cy="1335875"/>
      </dsp:txXfrm>
    </dsp:sp>
    <dsp:sp modelId="{3E46F7FE-2BAA-4E94-98C8-DA17A1B9A12D}">
      <dsp:nvSpPr>
        <dsp:cNvPr id="0" name=""/>
        <dsp:cNvSpPr/>
      </dsp:nvSpPr>
      <dsp:spPr>
        <a:xfrm>
          <a:off x="7189060" y="1951510"/>
          <a:ext cx="792072" cy="133239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(Further 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1" kern="1200" baseline="0">
              <a:solidFill>
                <a:sysClr val="windowText" lastClr="000000"/>
              </a:solidFill>
            </a:rPr>
            <a:t>MFL/PD/Life Skills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0" kern="1200" baseline="0">
              <a:solidFill>
                <a:sysClr val="windowText" lastClr="000000"/>
              </a:solidFill>
            </a:rPr>
            <a:t>CEIAG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SEND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CLA</a:t>
          </a:r>
          <a:endParaRPr lang="en-GB" sz="600" b="0" kern="1200" baseline="0">
            <a:solidFill>
              <a:sysClr val="windowText" lastClr="000000"/>
            </a:solidFill>
          </a:endParaRPr>
        </a:p>
      </dsp:txBody>
      <dsp:txXfrm>
        <a:off x="7189060" y="1951510"/>
        <a:ext cx="792072" cy="1332396"/>
      </dsp:txXfrm>
    </dsp:sp>
    <dsp:sp modelId="{AE16B28C-FE88-46A2-AA22-9DBAD303754E}">
      <dsp:nvSpPr>
        <dsp:cNvPr id="0" name=""/>
        <dsp:cNvSpPr/>
      </dsp:nvSpPr>
      <dsp:spPr>
        <a:xfrm>
          <a:off x="8064347" y="1951510"/>
          <a:ext cx="792072" cy="13200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KBu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(Risk Management)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1" kern="1200" baseline="0">
              <a:solidFill>
                <a:sysClr val="windowText" lastClr="000000"/>
              </a:solidFill>
            </a:rPr>
            <a:t>Science/DT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Numeracy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Intervention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SMSC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British Values</a:t>
          </a:r>
          <a:endParaRPr lang="en-GB" sz="600" b="0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 baseline="0">
            <a:solidFill>
              <a:sysClr val="windowText" lastClr="000000"/>
            </a:solidFill>
          </a:endParaRPr>
        </a:p>
      </dsp:txBody>
      <dsp:txXfrm>
        <a:off x="8064347" y="1951510"/>
        <a:ext cx="792072" cy="13200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E385A-0784-4EF6-BB1E-0980B1BEFD8B}">
      <dsp:nvSpPr>
        <dsp:cNvPr id="0" name=""/>
        <dsp:cNvSpPr/>
      </dsp:nvSpPr>
      <dsp:spPr>
        <a:xfrm>
          <a:off x="9892929" y="2897872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51144" y="86127"/>
              </a:lnTo>
              <a:lnTo>
                <a:pt x="25114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95B4A-8CB6-4059-AF29-8E0388BE8A44}">
      <dsp:nvSpPr>
        <dsp:cNvPr id="0" name=""/>
        <dsp:cNvSpPr/>
      </dsp:nvSpPr>
      <dsp:spPr>
        <a:xfrm>
          <a:off x="9641784" y="2897872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251144" y="45720"/>
              </a:moveTo>
              <a:lnTo>
                <a:pt x="25114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64E9-7126-4290-8526-B36CF4A557B6}">
      <dsp:nvSpPr>
        <dsp:cNvPr id="0" name=""/>
        <dsp:cNvSpPr/>
      </dsp:nvSpPr>
      <dsp:spPr>
        <a:xfrm>
          <a:off x="5307833" y="1354220"/>
          <a:ext cx="4585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4585096" y="86127"/>
              </a:lnTo>
              <a:lnTo>
                <a:pt x="4585096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4F312-E549-4DB1-8193-EC99FA2B0102}">
      <dsp:nvSpPr>
        <dsp:cNvPr id="0" name=""/>
        <dsp:cNvSpPr/>
      </dsp:nvSpPr>
      <dsp:spPr>
        <a:xfrm>
          <a:off x="8897454" y="28978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DA9C7-05FF-4AB4-8998-93093B9C79E7}">
      <dsp:nvSpPr>
        <dsp:cNvPr id="0" name=""/>
        <dsp:cNvSpPr/>
      </dsp:nvSpPr>
      <dsp:spPr>
        <a:xfrm>
          <a:off x="5307833" y="1354220"/>
          <a:ext cx="36353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3635341" y="86127"/>
              </a:lnTo>
              <a:lnTo>
                <a:pt x="3635341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52318-D4F7-49F6-B76D-B3EC23E63B88}">
      <dsp:nvSpPr>
        <dsp:cNvPr id="0" name=""/>
        <dsp:cNvSpPr/>
      </dsp:nvSpPr>
      <dsp:spPr>
        <a:xfrm>
          <a:off x="7779051" y="2904707"/>
          <a:ext cx="698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698473" y="86127"/>
              </a:lnTo>
              <a:lnTo>
                <a:pt x="698473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12BC2-D7FB-4D0C-993D-E178BFCA56CD}">
      <dsp:nvSpPr>
        <dsp:cNvPr id="0" name=""/>
        <dsp:cNvSpPr/>
      </dsp:nvSpPr>
      <dsp:spPr>
        <a:xfrm>
          <a:off x="7779051" y="2904707"/>
          <a:ext cx="232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32824" y="86127"/>
              </a:lnTo>
              <a:lnTo>
                <a:pt x="23282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4DF12-F65B-4B13-87BE-5A851A7F1EAB}">
      <dsp:nvSpPr>
        <dsp:cNvPr id="0" name=""/>
        <dsp:cNvSpPr/>
      </dsp:nvSpPr>
      <dsp:spPr>
        <a:xfrm>
          <a:off x="7546227" y="2904707"/>
          <a:ext cx="232824" cy="91440"/>
        </a:xfrm>
        <a:custGeom>
          <a:avLst/>
          <a:gdLst/>
          <a:ahLst/>
          <a:cxnLst/>
          <a:rect l="0" t="0" r="0" b="0"/>
          <a:pathLst>
            <a:path>
              <a:moveTo>
                <a:pt x="232824" y="45720"/>
              </a:moveTo>
              <a:lnTo>
                <a:pt x="23282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195D8-7275-4EEC-B2A8-6FD9E548700A}">
      <dsp:nvSpPr>
        <dsp:cNvPr id="0" name=""/>
        <dsp:cNvSpPr/>
      </dsp:nvSpPr>
      <dsp:spPr>
        <a:xfrm>
          <a:off x="7080578" y="2904707"/>
          <a:ext cx="698473" cy="91440"/>
        </a:xfrm>
        <a:custGeom>
          <a:avLst/>
          <a:gdLst/>
          <a:ahLst/>
          <a:cxnLst/>
          <a:rect l="0" t="0" r="0" b="0"/>
          <a:pathLst>
            <a:path>
              <a:moveTo>
                <a:pt x="698473" y="45720"/>
              </a:moveTo>
              <a:lnTo>
                <a:pt x="698473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38F4C-F49D-4C2D-855B-53B8B9B5D76B}">
      <dsp:nvSpPr>
        <dsp:cNvPr id="0" name=""/>
        <dsp:cNvSpPr/>
      </dsp:nvSpPr>
      <dsp:spPr>
        <a:xfrm>
          <a:off x="5307833" y="1354220"/>
          <a:ext cx="24712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471218" y="86127"/>
              </a:lnTo>
              <a:lnTo>
                <a:pt x="2471218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65263-320B-402F-A994-5F2768991EE3}">
      <dsp:nvSpPr>
        <dsp:cNvPr id="0" name=""/>
        <dsp:cNvSpPr/>
      </dsp:nvSpPr>
      <dsp:spPr>
        <a:xfrm>
          <a:off x="6345464" y="2904710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51144" y="86127"/>
              </a:lnTo>
              <a:lnTo>
                <a:pt x="25114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0C808-8885-456E-96B9-BFC0FA9F5E5F}">
      <dsp:nvSpPr>
        <dsp:cNvPr id="0" name=""/>
        <dsp:cNvSpPr/>
      </dsp:nvSpPr>
      <dsp:spPr>
        <a:xfrm>
          <a:off x="6094320" y="2904710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251144" y="45720"/>
              </a:moveTo>
              <a:lnTo>
                <a:pt x="25114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71176-8620-4C95-80DE-E3A00D4B9359}">
      <dsp:nvSpPr>
        <dsp:cNvPr id="0" name=""/>
        <dsp:cNvSpPr/>
      </dsp:nvSpPr>
      <dsp:spPr>
        <a:xfrm>
          <a:off x="5307833" y="1354220"/>
          <a:ext cx="10376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1037631" y="86127"/>
              </a:lnTo>
              <a:lnTo>
                <a:pt x="1037631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E29D2-C072-4A43-AA45-EC4D3B5F3E16}">
      <dsp:nvSpPr>
        <dsp:cNvPr id="0" name=""/>
        <dsp:cNvSpPr/>
      </dsp:nvSpPr>
      <dsp:spPr>
        <a:xfrm>
          <a:off x="5089741" y="290470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2AFB-2EC3-401C-9100-40077702F57B}">
      <dsp:nvSpPr>
        <dsp:cNvPr id="0" name=""/>
        <dsp:cNvSpPr/>
      </dsp:nvSpPr>
      <dsp:spPr>
        <a:xfrm>
          <a:off x="5044021" y="290470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05E7A-0B78-4530-9A07-D3198746D3CC}">
      <dsp:nvSpPr>
        <dsp:cNvPr id="0" name=""/>
        <dsp:cNvSpPr/>
      </dsp:nvSpPr>
      <dsp:spPr>
        <a:xfrm>
          <a:off x="4587452" y="290470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502289" y="45720"/>
              </a:moveTo>
              <a:lnTo>
                <a:pt x="50228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07A27-E6E3-424B-94A4-CAE9C6E4EB63}">
      <dsp:nvSpPr>
        <dsp:cNvPr id="0" name=""/>
        <dsp:cNvSpPr/>
      </dsp:nvSpPr>
      <dsp:spPr>
        <a:xfrm>
          <a:off x="5089741" y="1354220"/>
          <a:ext cx="218091" cy="91440"/>
        </a:xfrm>
        <a:custGeom>
          <a:avLst/>
          <a:gdLst/>
          <a:ahLst/>
          <a:cxnLst/>
          <a:rect l="0" t="0" r="0" b="0"/>
          <a:pathLst>
            <a:path>
              <a:moveTo>
                <a:pt x="218091" y="45720"/>
              </a:moveTo>
              <a:lnTo>
                <a:pt x="218091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38CEF-AC57-49F5-AE1B-D863D0D4E2A1}">
      <dsp:nvSpPr>
        <dsp:cNvPr id="0" name=""/>
        <dsp:cNvSpPr/>
      </dsp:nvSpPr>
      <dsp:spPr>
        <a:xfrm>
          <a:off x="3637834" y="2897493"/>
          <a:ext cx="4656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465649" y="86127"/>
              </a:lnTo>
              <a:lnTo>
                <a:pt x="46564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7420B-1500-4F14-8AE7-5B7CBCCBB36C}">
      <dsp:nvSpPr>
        <dsp:cNvPr id="0" name=""/>
        <dsp:cNvSpPr/>
      </dsp:nvSpPr>
      <dsp:spPr>
        <a:xfrm>
          <a:off x="3592114" y="28974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688A4-6CB3-492F-AB81-F713C81453B5}">
      <dsp:nvSpPr>
        <dsp:cNvPr id="0" name=""/>
        <dsp:cNvSpPr/>
      </dsp:nvSpPr>
      <dsp:spPr>
        <a:xfrm>
          <a:off x="3172185" y="2897493"/>
          <a:ext cx="465649" cy="91440"/>
        </a:xfrm>
        <a:custGeom>
          <a:avLst/>
          <a:gdLst/>
          <a:ahLst/>
          <a:cxnLst/>
          <a:rect l="0" t="0" r="0" b="0"/>
          <a:pathLst>
            <a:path>
              <a:moveTo>
                <a:pt x="465649" y="45720"/>
              </a:moveTo>
              <a:lnTo>
                <a:pt x="46564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111D5-04CC-4396-9424-BF8AB4CDAA79}">
      <dsp:nvSpPr>
        <dsp:cNvPr id="0" name=""/>
        <dsp:cNvSpPr/>
      </dsp:nvSpPr>
      <dsp:spPr>
        <a:xfrm>
          <a:off x="3637834" y="1354220"/>
          <a:ext cx="1669998" cy="91440"/>
        </a:xfrm>
        <a:custGeom>
          <a:avLst/>
          <a:gdLst/>
          <a:ahLst/>
          <a:cxnLst/>
          <a:rect l="0" t="0" r="0" b="0"/>
          <a:pathLst>
            <a:path>
              <a:moveTo>
                <a:pt x="1669998" y="45720"/>
              </a:moveTo>
              <a:lnTo>
                <a:pt x="1669998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51E61-52EF-48EB-90DC-1372ECAE7366}">
      <dsp:nvSpPr>
        <dsp:cNvPr id="0" name=""/>
        <dsp:cNvSpPr/>
      </dsp:nvSpPr>
      <dsp:spPr>
        <a:xfrm>
          <a:off x="2204247" y="289749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67EB0-652A-45B5-B28E-B5C777F8C5A4}">
      <dsp:nvSpPr>
        <dsp:cNvPr id="0" name=""/>
        <dsp:cNvSpPr/>
      </dsp:nvSpPr>
      <dsp:spPr>
        <a:xfrm>
          <a:off x="2158527" y="28974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6127"/>
              </a:lnTo>
              <a:lnTo>
                <a:pt x="64040" y="86127"/>
              </a:lnTo>
              <a:lnTo>
                <a:pt x="6404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0A89-1773-4C56-B55C-1F7177AB5AF0}">
      <dsp:nvSpPr>
        <dsp:cNvPr id="0" name=""/>
        <dsp:cNvSpPr/>
      </dsp:nvSpPr>
      <dsp:spPr>
        <a:xfrm>
          <a:off x="1720278" y="2897495"/>
          <a:ext cx="483969" cy="91440"/>
        </a:xfrm>
        <a:custGeom>
          <a:avLst/>
          <a:gdLst/>
          <a:ahLst/>
          <a:cxnLst/>
          <a:rect l="0" t="0" r="0" b="0"/>
          <a:pathLst>
            <a:path>
              <a:moveTo>
                <a:pt x="483969" y="45720"/>
              </a:moveTo>
              <a:lnTo>
                <a:pt x="48396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CFF4D-0B69-47E5-9BAA-080A221693A9}">
      <dsp:nvSpPr>
        <dsp:cNvPr id="0" name=""/>
        <dsp:cNvSpPr/>
      </dsp:nvSpPr>
      <dsp:spPr>
        <a:xfrm>
          <a:off x="2204247" y="1354220"/>
          <a:ext cx="3103585" cy="91440"/>
        </a:xfrm>
        <a:custGeom>
          <a:avLst/>
          <a:gdLst/>
          <a:ahLst/>
          <a:cxnLst/>
          <a:rect l="0" t="0" r="0" b="0"/>
          <a:pathLst>
            <a:path>
              <a:moveTo>
                <a:pt x="3103585" y="45720"/>
              </a:moveTo>
              <a:lnTo>
                <a:pt x="3103585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7B626-869A-46C9-B05F-00BCD3EF9C13}">
      <dsp:nvSpPr>
        <dsp:cNvPr id="0" name=""/>
        <dsp:cNvSpPr/>
      </dsp:nvSpPr>
      <dsp:spPr>
        <a:xfrm>
          <a:off x="715700" y="2903658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B1BAA-E2FC-41ED-A364-6A0872EB33A1}">
      <dsp:nvSpPr>
        <dsp:cNvPr id="0" name=""/>
        <dsp:cNvSpPr/>
      </dsp:nvSpPr>
      <dsp:spPr>
        <a:xfrm>
          <a:off x="669980" y="29036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D21B5-7245-4379-8DB1-3E6004CC8EC3}">
      <dsp:nvSpPr>
        <dsp:cNvPr id="0" name=""/>
        <dsp:cNvSpPr/>
      </dsp:nvSpPr>
      <dsp:spPr>
        <a:xfrm>
          <a:off x="213411" y="2903658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502289" y="45720"/>
              </a:moveTo>
              <a:lnTo>
                <a:pt x="50228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A41A2-5C11-4EBA-AB10-22B5DA8984F1}">
      <dsp:nvSpPr>
        <dsp:cNvPr id="0" name=""/>
        <dsp:cNvSpPr/>
      </dsp:nvSpPr>
      <dsp:spPr>
        <a:xfrm>
          <a:off x="715700" y="1354220"/>
          <a:ext cx="4592132" cy="91440"/>
        </a:xfrm>
        <a:custGeom>
          <a:avLst/>
          <a:gdLst/>
          <a:ahLst/>
          <a:cxnLst/>
          <a:rect l="0" t="0" r="0" b="0"/>
          <a:pathLst>
            <a:path>
              <a:moveTo>
                <a:pt x="4592132" y="45720"/>
              </a:moveTo>
              <a:lnTo>
                <a:pt x="4592132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41E93-1B74-40C6-B90A-801C1C7FC70F}">
      <dsp:nvSpPr>
        <dsp:cNvPr id="0" name=""/>
        <dsp:cNvSpPr/>
      </dsp:nvSpPr>
      <dsp:spPr>
        <a:xfrm>
          <a:off x="4890259" y="64790"/>
          <a:ext cx="835147" cy="133515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Vision and Core Purpose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Improving  Learning and Achievement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Leadership and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Wider Engagement and Contribution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MAT</a:t>
          </a:r>
        </a:p>
      </dsp:txBody>
      <dsp:txXfrm>
        <a:off x="4890259" y="64790"/>
        <a:ext cx="835147" cy="1335150"/>
      </dsp:txXfrm>
    </dsp:sp>
    <dsp:sp modelId="{5D618390-0CC5-4759-8EF6-7F90F6FA32A5}">
      <dsp:nvSpPr>
        <dsp:cNvPr id="0" name=""/>
        <dsp:cNvSpPr/>
      </dsp:nvSpPr>
      <dsp:spPr>
        <a:xfrm>
          <a:off x="288267" y="1480756"/>
          <a:ext cx="854866" cy="14686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Computing/ICT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Richmond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Timetabling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Tracking and Reporting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Curriculum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Stakeholder Communications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MAT</a:t>
          </a:r>
        </a:p>
      </dsp:txBody>
      <dsp:txXfrm>
        <a:off x="288267" y="1480756"/>
        <a:ext cx="854866" cy="1468622"/>
      </dsp:txXfrm>
    </dsp:sp>
    <dsp:sp modelId="{C209A469-3636-416D-9711-F3BF8BD399CE}">
      <dsp:nvSpPr>
        <dsp:cNvPr id="0" name=""/>
        <dsp:cNvSpPr/>
      </dsp:nvSpPr>
      <dsp:spPr>
        <a:xfrm>
          <a:off x="2674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IT Support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CW/JC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2674" y="3030193"/>
        <a:ext cx="421473" cy="297324"/>
      </dsp:txXfrm>
    </dsp:sp>
    <dsp:sp modelId="{E79AE142-BC7B-478B-9DBB-C71D71850D5A}">
      <dsp:nvSpPr>
        <dsp:cNvPr id="0" name=""/>
        <dsp:cNvSpPr/>
      </dsp:nvSpPr>
      <dsp:spPr>
        <a:xfrm>
          <a:off x="504963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Computing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ND</a:t>
          </a:r>
        </a:p>
      </dsp:txBody>
      <dsp:txXfrm>
        <a:off x="504963" y="3030193"/>
        <a:ext cx="421473" cy="297324"/>
      </dsp:txXfrm>
    </dsp:sp>
    <dsp:sp modelId="{84474479-BED0-44E5-991D-E98359A72E6D}">
      <dsp:nvSpPr>
        <dsp:cNvPr id="0" name=""/>
        <dsp:cNvSpPr/>
      </dsp:nvSpPr>
      <dsp:spPr>
        <a:xfrm>
          <a:off x="1007252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Careers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ND</a:t>
          </a:r>
        </a:p>
      </dsp:txBody>
      <dsp:txXfrm>
        <a:off x="1007252" y="3030193"/>
        <a:ext cx="421473" cy="297324"/>
      </dsp:txXfrm>
    </dsp:sp>
    <dsp:sp modelId="{366FD0C0-BE5A-4EEE-881A-AF55E62FF2C4}">
      <dsp:nvSpPr>
        <dsp:cNvPr id="0" name=""/>
        <dsp:cNvSpPr/>
      </dsp:nvSpPr>
      <dsp:spPr>
        <a:xfrm>
          <a:off x="1802692" y="1480756"/>
          <a:ext cx="803109" cy="146245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JS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English/Perfoming Arts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Kielder</a:t>
          </a:r>
          <a:endParaRPr lang="en-GB" sz="600" b="1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Literacy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SMSC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Quality of 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Celebrating Success</a:t>
          </a:r>
        </a:p>
      </dsp:txBody>
      <dsp:txXfrm>
        <a:off x="1802692" y="1480756"/>
        <a:ext cx="803109" cy="1462459"/>
      </dsp:txXfrm>
    </dsp:sp>
    <dsp:sp modelId="{55BBCF0B-A648-486A-A74C-226E7C216B18}">
      <dsp:nvSpPr>
        <dsp:cNvPr id="0" name=""/>
        <dsp:cNvSpPr/>
      </dsp:nvSpPr>
      <dsp:spPr>
        <a:xfrm>
          <a:off x="1509541" y="302403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Drama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IR</a:t>
          </a:r>
        </a:p>
      </dsp:txBody>
      <dsp:txXfrm>
        <a:off x="1509541" y="3024030"/>
        <a:ext cx="421473" cy="297324"/>
      </dsp:txXfrm>
    </dsp:sp>
    <dsp:sp modelId="{C16A3DCB-4182-406C-9E7E-E330FDE47279}">
      <dsp:nvSpPr>
        <dsp:cNvPr id="0" name=""/>
        <dsp:cNvSpPr/>
      </dsp:nvSpPr>
      <dsp:spPr>
        <a:xfrm>
          <a:off x="2011830" y="302403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Music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SS</a:t>
          </a:r>
        </a:p>
      </dsp:txBody>
      <dsp:txXfrm>
        <a:off x="2011830" y="3024030"/>
        <a:ext cx="421473" cy="297324"/>
      </dsp:txXfrm>
    </dsp:sp>
    <dsp:sp modelId="{6F8998E5-CB2B-4C00-BE84-C9D0FD9EA64D}">
      <dsp:nvSpPr>
        <dsp:cNvPr id="0" name=""/>
        <dsp:cNvSpPr/>
      </dsp:nvSpPr>
      <dsp:spPr>
        <a:xfrm>
          <a:off x="2514119" y="3024030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ASt</a:t>
          </a:r>
        </a:p>
      </dsp:txBody>
      <dsp:txXfrm>
        <a:off x="2514119" y="3024030"/>
        <a:ext cx="384833" cy="304619"/>
      </dsp:txXfrm>
    </dsp:sp>
    <dsp:sp modelId="{A30C9961-3E98-4D90-8596-95F9B1FFFB75}">
      <dsp:nvSpPr>
        <dsp:cNvPr id="0" name=""/>
        <dsp:cNvSpPr/>
      </dsp:nvSpPr>
      <dsp:spPr>
        <a:xfrm>
          <a:off x="3236279" y="1480756"/>
          <a:ext cx="803109" cy="146245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 baseline="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YM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chemeClr val="tx1"/>
              </a:solidFill>
            </a:rPr>
            <a:t>Assistant Principal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Science/Art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Ashdown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SEND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Looked-after Children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Transition</a:t>
          </a:r>
        </a:p>
      </dsp:txBody>
      <dsp:txXfrm>
        <a:off x="3236279" y="1480756"/>
        <a:ext cx="803109" cy="1462457"/>
      </dsp:txXfrm>
    </dsp:sp>
    <dsp:sp modelId="{F514AE92-FB57-4416-8C4A-38AC19B68170}">
      <dsp:nvSpPr>
        <dsp:cNvPr id="0" name=""/>
        <dsp:cNvSpPr/>
      </dsp:nvSpPr>
      <dsp:spPr>
        <a:xfrm>
          <a:off x="2979768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Science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CC</a:t>
          </a:r>
        </a:p>
      </dsp:txBody>
      <dsp:txXfrm>
        <a:off x="2979768" y="3024028"/>
        <a:ext cx="384833" cy="304619"/>
      </dsp:txXfrm>
    </dsp:sp>
    <dsp:sp modelId="{CB97171F-C7F3-4193-BAE1-043DCF0A29DD}">
      <dsp:nvSpPr>
        <dsp:cNvPr id="0" name=""/>
        <dsp:cNvSpPr/>
      </dsp:nvSpPr>
      <dsp:spPr>
        <a:xfrm>
          <a:off x="3445417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SEN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DFi</a:t>
          </a:r>
        </a:p>
      </dsp:txBody>
      <dsp:txXfrm>
        <a:off x="3445417" y="3024028"/>
        <a:ext cx="384833" cy="304619"/>
      </dsp:txXfrm>
    </dsp:sp>
    <dsp:sp modelId="{4950A367-DD13-4355-A095-AE2620DCA777}">
      <dsp:nvSpPr>
        <dsp:cNvPr id="0" name=""/>
        <dsp:cNvSpPr/>
      </dsp:nvSpPr>
      <dsp:spPr>
        <a:xfrm>
          <a:off x="3911066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Art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MA</a:t>
          </a:r>
        </a:p>
      </dsp:txBody>
      <dsp:txXfrm>
        <a:off x="3911066" y="3024028"/>
        <a:ext cx="384833" cy="304619"/>
      </dsp:txXfrm>
    </dsp:sp>
    <dsp:sp modelId="{D0DD26DB-3FB5-465E-9A16-DF8823A14223}">
      <dsp:nvSpPr>
        <dsp:cNvPr id="0" name=""/>
        <dsp:cNvSpPr/>
      </dsp:nvSpPr>
      <dsp:spPr>
        <a:xfrm>
          <a:off x="4659815" y="1480756"/>
          <a:ext cx="859853" cy="146966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Maths/Statistic</a:t>
          </a:r>
          <a:r>
            <a:rPr lang="en-GB" sz="600" kern="1200" baseline="0">
              <a:solidFill>
                <a:schemeClr val="tx1"/>
              </a:solidFill>
            </a:rPr>
            <a:t>s/DT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Sherwood</a:t>
          </a:r>
          <a:endParaRPr lang="en-GB" sz="600" b="1" i="0" kern="1200" baseline="0">
            <a:solidFill>
              <a:srgbClr val="FF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Attendance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Intervention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Pupil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Catch Up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Numeracy</a:t>
          </a:r>
        </a:p>
      </dsp:txBody>
      <dsp:txXfrm>
        <a:off x="4659815" y="1480756"/>
        <a:ext cx="859853" cy="1469669"/>
      </dsp:txXfrm>
    </dsp:sp>
    <dsp:sp modelId="{1B35CC6E-F86F-4878-840D-EF7A0670E3E3}">
      <dsp:nvSpPr>
        <dsp:cNvPr id="0" name=""/>
        <dsp:cNvSpPr/>
      </dsp:nvSpPr>
      <dsp:spPr>
        <a:xfrm>
          <a:off x="4376715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SW</a:t>
          </a:r>
        </a:p>
      </dsp:txBody>
      <dsp:txXfrm>
        <a:off x="4376715" y="3031240"/>
        <a:ext cx="421473" cy="297324"/>
      </dsp:txXfrm>
    </dsp:sp>
    <dsp:sp modelId="{FE7C2F98-9CA7-49BA-AC23-A736025B5F4C}">
      <dsp:nvSpPr>
        <dsp:cNvPr id="0" name=""/>
        <dsp:cNvSpPr/>
      </dsp:nvSpPr>
      <dsp:spPr>
        <a:xfrm>
          <a:off x="4879004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Statistics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SBr</a:t>
          </a:r>
        </a:p>
      </dsp:txBody>
      <dsp:txXfrm>
        <a:off x="4879004" y="3031240"/>
        <a:ext cx="421473" cy="297324"/>
      </dsp:txXfrm>
    </dsp:sp>
    <dsp:sp modelId="{40157C91-04DF-49F2-81E6-6939D8793015}">
      <dsp:nvSpPr>
        <dsp:cNvPr id="0" name=""/>
        <dsp:cNvSpPr/>
      </dsp:nvSpPr>
      <dsp:spPr>
        <a:xfrm>
          <a:off x="5381294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FRo</a:t>
          </a:r>
        </a:p>
      </dsp:txBody>
      <dsp:txXfrm>
        <a:off x="5381294" y="3031240"/>
        <a:ext cx="421473" cy="297324"/>
      </dsp:txXfrm>
    </dsp:sp>
    <dsp:sp modelId="{F6549B91-9C28-4509-A126-7E4513410766}">
      <dsp:nvSpPr>
        <dsp:cNvPr id="0" name=""/>
        <dsp:cNvSpPr/>
      </dsp:nvSpPr>
      <dsp:spPr>
        <a:xfrm>
          <a:off x="5922707" y="1480756"/>
          <a:ext cx="845514" cy="146967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Humanities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Bowland</a:t>
          </a:r>
          <a:endParaRPr lang="en-GB" sz="600" b="1" i="0" kern="1200" baseline="0">
            <a:solidFill>
              <a:srgbClr val="FF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Assemblies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Examinations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Most Able Pupils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Parents' Evenings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Homework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5922707" y="1480756"/>
        <a:ext cx="845514" cy="1469674"/>
      </dsp:txXfrm>
    </dsp:sp>
    <dsp:sp modelId="{7AB91019-75AA-4A04-AD2F-217898740EF2}">
      <dsp:nvSpPr>
        <dsp:cNvPr id="0" name=""/>
        <dsp:cNvSpPr/>
      </dsp:nvSpPr>
      <dsp:spPr>
        <a:xfrm>
          <a:off x="5883583" y="3031246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R.E/Soc/Ctz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JEd</a:t>
          </a:r>
        </a:p>
      </dsp:txBody>
      <dsp:txXfrm>
        <a:off x="5883583" y="3031246"/>
        <a:ext cx="421473" cy="297324"/>
      </dsp:txXfrm>
    </dsp:sp>
    <dsp:sp modelId="{2EC87EA9-FD6B-4B06-92E5-B7FFB7C9E3F1}">
      <dsp:nvSpPr>
        <dsp:cNvPr id="0" name=""/>
        <dsp:cNvSpPr/>
      </dsp:nvSpPr>
      <dsp:spPr>
        <a:xfrm>
          <a:off x="6385872" y="3031246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History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VLa</a:t>
          </a:r>
        </a:p>
      </dsp:txBody>
      <dsp:txXfrm>
        <a:off x="6385872" y="3031246"/>
        <a:ext cx="421473" cy="297324"/>
      </dsp:txXfrm>
    </dsp:sp>
    <dsp:sp modelId="{DCB29314-F37A-4925-B39F-CA3A6A0C73D8}">
      <dsp:nvSpPr>
        <dsp:cNvPr id="0" name=""/>
        <dsp:cNvSpPr/>
      </dsp:nvSpPr>
      <dsp:spPr>
        <a:xfrm>
          <a:off x="7350439" y="1480756"/>
          <a:ext cx="857225" cy="146967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DPi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MFL/Geog/PSHE/DofE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Whinfell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Safeguarding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Performance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Quality of 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 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7350439" y="1480756"/>
        <a:ext cx="857225" cy="1469671"/>
      </dsp:txXfrm>
    </dsp:sp>
    <dsp:sp modelId="{095DA5DF-0324-4A02-9404-7CB2F8F8E712}">
      <dsp:nvSpPr>
        <dsp:cNvPr id="0" name=""/>
        <dsp:cNvSpPr/>
      </dsp:nvSpPr>
      <dsp:spPr>
        <a:xfrm>
          <a:off x="6888161" y="3031242"/>
          <a:ext cx="384833" cy="28881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MFL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JHa</a:t>
          </a:r>
        </a:p>
      </dsp:txBody>
      <dsp:txXfrm>
        <a:off x="6888161" y="3031242"/>
        <a:ext cx="384833" cy="288812"/>
      </dsp:txXfrm>
    </dsp:sp>
    <dsp:sp modelId="{EE1C8B31-B402-4E87-BBF4-FAB5C61204F7}">
      <dsp:nvSpPr>
        <dsp:cNvPr id="0" name=""/>
        <dsp:cNvSpPr/>
      </dsp:nvSpPr>
      <dsp:spPr>
        <a:xfrm>
          <a:off x="7353810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Geog/DofE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NL</a:t>
          </a:r>
        </a:p>
      </dsp:txBody>
      <dsp:txXfrm>
        <a:off x="7353810" y="3031242"/>
        <a:ext cx="384833" cy="284399"/>
      </dsp:txXfrm>
    </dsp:sp>
    <dsp:sp modelId="{8C6AFB72-4853-43F1-9FEB-5BFD1509F213}">
      <dsp:nvSpPr>
        <dsp:cNvPr id="0" name=""/>
        <dsp:cNvSpPr/>
      </dsp:nvSpPr>
      <dsp:spPr>
        <a:xfrm>
          <a:off x="7819459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PSHE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NL</a:t>
          </a:r>
        </a:p>
      </dsp:txBody>
      <dsp:txXfrm>
        <a:off x="7819459" y="3031242"/>
        <a:ext cx="384833" cy="284399"/>
      </dsp:txXfrm>
    </dsp:sp>
    <dsp:sp modelId="{663B9AF5-0960-4F9F-9262-C66318429594}">
      <dsp:nvSpPr>
        <dsp:cNvPr id="0" name=""/>
        <dsp:cNvSpPr/>
      </dsp:nvSpPr>
      <dsp:spPr>
        <a:xfrm>
          <a:off x="8285108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>
              <a:solidFill>
                <a:sysClr val="windowText" lastClr="000000"/>
              </a:solidFill>
            </a:rPr>
            <a:t>Safeguarding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>
              <a:solidFill>
                <a:sysClr val="windowText" lastClr="000000"/>
              </a:solidFill>
            </a:rPr>
            <a:t>NL</a:t>
          </a:r>
        </a:p>
      </dsp:txBody>
      <dsp:txXfrm>
        <a:off x="8285108" y="3031242"/>
        <a:ext cx="384833" cy="284399"/>
      </dsp:txXfrm>
    </dsp:sp>
    <dsp:sp modelId="{72A0B762-D147-4F2C-A241-39C0649F1B43}">
      <dsp:nvSpPr>
        <dsp:cNvPr id="0" name=""/>
        <dsp:cNvSpPr/>
      </dsp:nvSpPr>
      <dsp:spPr>
        <a:xfrm>
          <a:off x="8508704" y="1480756"/>
          <a:ext cx="868939" cy="14628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 baseline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Health and Safety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Finance/HR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Reprographics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Outsourced Services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Lettings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Site and Buildings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School Sports Partnership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MAT</a:t>
          </a:r>
        </a:p>
      </dsp:txBody>
      <dsp:txXfrm>
        <a:off x="8508704" y="1480756"/>
        <a:ext cx="868939" cy="1462836"/>
      </dsp:txXfrm>
    </dsp:sp>
    <dsp:sp modelId="{6A6AA901-2E2E-450C-9885-09A9FCE74875}">
      <dsp:nvSpPr>
        <dsp:cNvPr id="0" name=""/>
        <dsp:cNvSpPr/>
      </dsp:nvSpPr>
      <dsp:spPr>
        <a:xfrm>
          <a:off x="8750757" y="3024407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Support Staff</a:t>
          </a:r>
        </a:p>
      </dsp:txBody>
      <dsp:txXfrm>
        <a:off x="8750757" y="3024407"/>
        <a:ext cx="384833" cy="284399"/>
      </dsp:txXfrm>
    </dsp:sp>
    <dsp:sp modelId="{ECC7F122-560F-4115-8C99-4B9EEC7EF837}">
      <dsp:nvSpPr>
        <dsp:cNvPr id="0" name=""/>
        <dsp:cNvSpPr/>
      </dsp:nvSpPr>
      <dsp:spPr>
        <a:xfrm>
          <a:off x="9458459" y="1480756"/>
          <a:ext cx="868939" cy="14628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LHC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Princpal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P.E/Business/Life Skills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Elvedon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chemeClr val="tx1"/>
              </a:solidFill>
            </a:rPr>
            <a:t>Recruitment/ITT/</a:t>
          </a:r>
          <a:r>
            <a:rPr lang="en-GB" sz="600" kern="1200" baseline="0">
              <a:solidFill>
                <a:schemeClr val="tx1"/>
              </a:solidFill>
            </a:rPr>
            <a:t>NQT/RQT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Whole School CPD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Staff Career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Staff Welfare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EVC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Marketing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Student Voice</a:t>
          </a:r>
          <a:endParaRPr lang="en-GB" sz="600" kern="1200" baseline="0">
            <a:solidFill>
              <a:schemeClr val="tx1"/>
            </a:solidFill>
          </a:endParaRPr>
        </a:p>
      </dsp:txBody>
      <dsp:txXfrm>
        <a:off x="9458459" y="1480756"/>
        <a:ext cx="868939" cy="1462836"/>
      </dsp:txXfrm>
    </dsp:sp>
    <dsp:sp modelId="{1AFC0CBC-A2CA-483D-8CEF-326C5476E0E1}">
      <dsp:nvSpPr>
        <dsp:cNvPr id="0" name=""/>
        <dsp:cNvSpPr/>
      </dsp:nvSpPr>
      <dsp:spPr>
        <a:xfrm>
          <a:off x="9431047" y="3024407"/>
          <a:ext cx="421473" cy="28142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Business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NN</a:t>
          </a:r>
          <a:endParaRPr lang="en-GB" sz="600" kern="1200">
            <a:solidFill>
              <a:sysClr val="windowText" lastClr="000000"/>
            </a:solidFill>
          </a:endParaRPr>
        </a:p>
      </dsp:txBody>
      <dsp:txXfrm>
        <a:off x="9431047" y="3024407"/>
        <a:ext cx="421473" cy="281425"/>
      </dsp:txXfrm>
    </dsp:sp>
    <dsp:sp modelId="{034A9917-B4ED-4A01-AAD9-A8EC241D3744}">
      <dsp:nvSpPr>
        <dsp:cNvPr id="0" name=""/>
        <dsp:cNvSpPr/>
      </dsp:nvSpPr>
      <dsp:spPr>
        <a:xfrm>
          <a:off x="9933336" y="3024407"/>
          <a:ext cx="421473" cy="28142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P.E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NHe</a:t>
          </a:r>
          <a:endParaRPr lang="en-GB" sz="600" kern="1200">
            <a:solidFill>
              <a:sysClr val="windowText" lastClr="000000"/>
            </a:solidFill>
          </a:endParaRPr>
        </a:p>
      </dsp:txBody>
      <dsp:txXfrm>
        <a:off x="9933336" y="3024407"/>
        <a:ext cx="421473" cy="281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06CFA-798C-478E-B1CA-89EFAC5DF742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808C92-0C9F-4665-9516-71493003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7273</TotalTime>
  <Pages>18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Neil Houchen</cp:lastModifiedBy>
  <cp:revision>110</cp:revision>
  <cp:lastPrinted>2019-11-22T10:39:00Z</cp:lastPrinted>
  <dcterms:created xsi:type="dcterms:W3CDTF">2018-06-08T06:22:00Z</dcterms:created>
  <dcterms:modified xsi:type="dcterms:W3CDTF">2019-11-22T10:39:00Z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