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6150" w14:textId="77777777" w:rsidR="00641EE1" w:rsidRDefault="006B747F" w:rsidP="006B747F">
      <w:pPr>
        <w:pStyle w:val="NoSpacing"/>
        <w:jc w:val="center"/>
        <w:rPr>
          <w:sz w:val="32"/>
          <w:szCs w:val="32"/>
        </w:rPr>
      </w:pPr>
      <w:r w:rsidRPr="00F53CC8">
        <w:rPr>
          <w:rFonts w:cs="Arial"/>
          <w:noProof/>
          <w:sz w:val="28"/>
          <w:szCs w:val="28"/>
          <w:lang w:eastAsia="en-GB"/>
        </w:rPr>
        <w:drawing>
          <wp:inline distT="0" distB="0" distL="0" distR="0" wp14:anchorId="7AFC740C" wp14:editId="41FCF73B">
            <wp:extent cx="3102856" cy="1281545"/>
            <wp:effectExtent l="0" t="0" r="2540"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t="6114" b="13084"/>
                    <a:stretch/>
                  </pic:blipFill>
                  <pic:spPr bwMode="auto">
                    <a:xfrm>
                      <a:off x="0" y="0"/>
                      <a:ext cx="3103245" cy="1281706"/>
                    </a:xfrm>
                    <a:prstGeom prst="rect">
                      <a:avLst/>
                    </a:prstGeom>
                    <a:noFill/>
                    <a:ln>
                      <a:noFill/>
                    </a:ln>
                    <a:extLst>
                      <a:ext uri="{53640926-AAD7-44D8-BBD7-CCE9431645EC}">
                        <a14:shadowObscured xmlns:a14="http://schemas.microsoft.com/office/drawing/2010/main"/>
                      </a:ext>
                    </a:extLst>
                  </pic:spPr>
                </pic:pic>
              </a:graphicData>
            </a:graphic>
          </wp:inline>
        </w:drawing>
      </w:r>
    </w:p>
    <w:p w14:paraId="7D51F9AC" w14:textId="77777777" w:rsidR="006B747F" w:rsidRDefault="006B747F" w:rsidP="006B747F">
      <w:pPr>
        <w:pStyle w:val="NoSpacing"/>
        <w:jc w:val="center"/>
        <w:rPr>
          <w:sz w:val="16"/>
          <w:szCs w:val="16"/>
        </w:rPr>
      </w:pPr>
    </w:p>
    <w:p w14:paraId="4CE443DA" w14:textId="77777777" w:rsidR="00855093" w:rsidRPr="006B747F" w:rsidRDefault="00855093" w:rsidP="006B747F">
      <w:pPr>
        <w:pStyle w:val="NoSpacing"/>
        <w:jc w:val="center"/>
        <w:rPr>
          <w:sz w:val="16"/>
          <w:szCs w:val="16"/>
        </w:rPr>
      </w:pPr>
    </w:p>
    <w:p w14:paraId="6C0BF283" w14:textId="77777777" w:rsidR="00156929" w:rsidRDefault="00231360">
      <w:pPr>
        <w:pStyle w:val="NoSpacing"/>
        <w:jc w:val="center"/>
        <w:rPr>
          <w:sz w:val="32"/>
          <w:szCs w:val="32"/>
        </w:rPr>
      </w:pPr>
      <w:r>
        <w:rPr>
          <w:sz w:val="32"/>
          <w:szCs w:val="32"/>
        </w:rPr>
        <w:t>In Year Application Form</w:t>
      </w:r>
    </w:p>
    <w:p w14:paraId="21637025" w14:textId="77777777" w:rsidR="00156929" w:rsidRDefault="00156929">
      <w:pPr>
        <w:pStyle w:val="NoSpacing"/>
        <w:rPr>
          <w:sz w:val="16"/>
          <w:szCs w:val="16"/>
        </w:rPr>
      </w:pPr>
    </w:p>
    <w:p w14:paraId="7ED20C49" w14:textId="77777777" w:rsidR="00156929" w:rsidRDefault="00231360">
      <w:pPr>
        <w:pStyle w:val="NoSpacing"/>
        <w:jc w:val="center"/>
        <w:rPr>
          <w:b/>
        </w:rPr>
      </w:pPr>
      <w:r>
        <w:rPr>
          <w:b/>
        </w:rPr>
        <w:t>(In Strictest Confidence)</w:t>
      </w:r>
    </w:p>
    <w:p w14:paraId="5B2E4C59" w14:textId="77777777" w:rsidR="00156929" w:rsidRDefault="00156929">
      <w:pPr>
        <w:pStyle w:val="NoSpacing"/>
        <w:jc w:val="center"/>
        <w:rPr>
          <w:b/>
          <w:sz w:val="16"/>
          <w:szCs w:val="16"/>
        </w:rPr>
      </w:pPr>
    </w:p>
    <w:tbl>
      <w:tblPr>
        <w:tblStyle w:val="TableGrid"/>
        <w:tblW w:w="0" w:type="auto"/>
        <w:tblLook w:val="04A0" w:firstRow="1" w:lastRow="0" w:firstColumn="1" w:lastColumn="0" w:noHBand="0" w:noVBand="1"/>
      </w:tblPr>
      <w:tblGrid>
        <w:gridCol w:w="2268"/>
        <w:gridCol w:w="2127"/>
        <w:gridCol w:w="2380"/>
        <w:gridCol w:w="2241"/>
      </w:tblGrid>
      <w:tr w:rsidR="00156929" w14:paraId="4F800D6A" w14:textId="77777777" w:rsidTr="00052CA6">
        <w:tc>
          <w:tcPr>
            <w:tcW w:w="9016" w:type="dxa"/>
            <w:gridSpan w:val="4"/>
            <w:shd w:val="pct10" w:color="auto" w:fill="auto"/>
          </w:tcPr>
          <w:p w14:paraId="1A33C7AE" w14:textId="77777777" w:rsidR="00156929" w:rsidRDefault="00231360" w:rsidP="008D79A9">
            <w:pPr>
              <w:jc w:val="center"/>
              <w:rPr>
                <w:b/>
              </w:rPr>
            </w:pPr>
            <w:r>
              <w:rPr>
                <w:b/>
              </w:rPr>
              <w:t>Child’s Details</w:t>
            </w:r>
          </w:p>
        </w:tc>
      </w:tr>
      <w:tr w:rsidR="00156929" w14:paraId="1AC4AF47" w14:textId="77777777" w:rsidTr="00052CA6">
        <w:tc>
          <w:tcPr>
            <w:tcW w:w="2268" w:type="dxa"/>
            <w:tcBorders>
              <w:bottom w:val="single" w:sz="4" w:space="0" w:color="auto"/>
            </w:tcBorders>
            <w:shd w:val="pct10" w:color="auto" w:fill="auto"/>
          </w:tcPr>
          <w:p w14:paraId="7E8F85FA" w14:textId="77777777" w:rsidR="00156929" w:rsidRDefault="00231360">
            <w:pPr>
              <w:rPr>
                <w:b/>
              </w:rPr>
            </w:pPr>
            <w:r>
              <w:rPr>
                <w:b/>
              </w:rPr>
              <w:t>Legal Surname</w:t>
            </w:r>
          </w:p>
        </w:tc>
        <w:tc>
          <w:tcPr>
            <w:tcW w:w="2127" w:type="dxa"/>
            <w:tcBorders>
              <w:bottom w:val="single" w:sz="4" w:space="0" w:color="auto"/>
            </w:tcBorders>
          </w:tcPr>
          <w:p w14:paraId="6313CC4B" w14:textId="77777777" w:rsidR="00156929" w:rsidRDefault="00156929"/>
        </w:tc>
        <w:tc>
          <w:tcPr>
            <w:tcW w:w="2380" w:type="dxa"/>
            <w:tcBorders>
              <w:bottom w:val="single" w:sz="4" w:space="0" w:color="auto"/>
            </w:tcBorders>
            <w:shd w:val="pct10" w:color="auto" w:fill="auto"/>
          </w:tcPr>
          <w:p w14:paraId="0991387C" w14:textId="77777777" w:rsidR="00156929" w:rsidRDefault="00231360">
            <w:pPr>
              <w:rPr>
                <w:b/>
              </w:rPr>
            </w:pPr>
            <w:r>
              <w:rPr>
                <w:b/>
              </w:rPr>
              <w:t xml:space="preserve">First Name(s) </w:t>
            </w:r>
          </w:p>
        </w:tc>
        <w:tc>
          <w:tcPr>
            <w:tcW w:w="2241" w:type="dxa"/>
            <w:tcBorders>
              <w:bottom w:val="single" w:sz="4" w:space="0" w:color="auto"/>
            </w:tcBorders>
          </w:tcPr>
          <w:p w14:paraId="23309B5B" w14:textId="77777777" w:rsidR="00156929" w:rsidRDefault="00156929"/>
        </w:tc>
      </w:tr>
      <w:tr w:rsidR="00156929" w14:paraId="3669703A" w14:textId="77777777" w:rsidTr="00052CA6">
        <w:tc>
          <w:tcPr>
            <w:tcW w:w="9016" w:type="dxa"/>
            <w:gridSpan w:val="4"/>
            <w:tcBorders>
              <w:bottom w:val="single" w:sz="4" w:space="0" w:color="auto"/>
            </w:tcBorders>
            <w:shd w:val="clear" w:color="auto" w:fill="FFFFFF" w:themeFill="background1"/>
          </w:tcPr>
          <w:p w14:paraId="0684F9A2" w14:textId="77777777" w:rsidR="00156929" w:rsidRDefault="00231360">
            <w:pPr>
              <w:rPr>
                <w:sz w:val="23"/>
                <w:szCs w:val="23"/>
              </w:rPr>
            </w:pPr>
            <w:r>
              <w:rPr>
                <w:color w:val="000000"/>
              </w:rPr>
              <w:t xml:space="preserve">The </w:t>
            </w:r>
            <w:r>
              <w:rPr>
                <w:b/>
                <w:bCs/>
                <w:color w:val="000000"/>
              </w:rPr>
              <w:t xml:space="preserve">legal surname </w:t>
            </w:r>
            <w:r>
              <w:rPr>
                <w:color w:val="000000"/>
              </w:rPr>
              <w:t>is the one on your child’s birth certificate, adoption certificate or change of name deed poll. Please tell us if your child uses a different surname on a day to day basis.</w:t>
            </w:r>
          </w:p>
        </w:tc>
      </w:tr>
      <w:tr w:rsidR="00156929" w14:paraId="0E9CD8A7" w14:textId="77777777" w:rsidTr="00052CA6">
        <w:tc>
          <w:tcPr>
            <w:tcW w:w="2268" w:type="dxa"/>
            <w:shd w:val="pct10" w:color="auto" w:fill="auto"/>
          </w:tcPr>
          <w:p w14:paraId="060339A4" w14:textId="77777777" w:rsidR="00156929" w:rsidRDefault="00231360">
            <w:pPr>
              <w:rPr>
                <w:b/>
              </w:rPr>
            </w:pPr>
            <w:r>
              <w:rPr>
                <w:b/>
              </w:rPr>
              <w:t>Date of Birth</w:t>
            </w:r>
          </w:p>
        </w:tc>
        <w:tc>
          <w:tcPr>
            <w:tcW w:w="2127" w:type="dxa"/>
          </w:tcPr>
          <w:p w14:paraId="44C6F084" w14:textId="77777777" w:rsidR="00156929" w:rsidRDefault="00156929"/>
        </w:tc>
        <w:tc>
          <w:tcPr>
            <w:tcW w:w="2380" w:type="dxa"/>
            <w:shd w:val="pct10" w:color="auto" w:fill="auto"/>
          </w:tcPr>
          <w:p w14:paraId="1F05CAAD" w14:textId="77777777" w:rsidR="00156929" w:rsidRDefault="00231360">
            <w:pPr>
              <w:rPr>
                <w:b/>
              </w:rPr>
            </w:pPr>
            <w:r>
              <w:rPr>
                <w:b/>
              </w:rPr>
              <w:t>Year Group</w:t>
            </w:r>
          </w:p>
        </w:tc>
        <w:tc>
          <w:tcPr>
            <w:tcW w:w="2241" w:type="dxa"/>
          </w:tcPr>
          <w:p w14:paraId="3C3D16B4" w14:textId="77777777" w:rsidR="00156929" w:rsidRDefault="00156929"/>
        </w:tc>
      </w:tr>
      <w:tr w:rsidR="00156929" w14:paraId="039D267A" w14:textId="77777777" w:rsidTr="00052CA6">
        <w:tc>
          <w:tcPr>
            <w:tcW w:w="2268" w:type="dxa"/>
            <w:shd w:val="pct10" w:color="auto" w:fill="auto"/>
          </w:tcPr>
          <w:p w14:paraId="3230294E" w14:textId="77777777" w:rsidR="00156929" w:rsidRDefault="00231360">
            <w:pPr>
              <w:rPr>
                <w:b/>
              </w:rPr>
            </w:pPr>
            <w:r>
              <w:rPr>
                <w:b/>
              </w:rPr>
              <w:t>Gender</w:t>
            </w:r>
          </w:p>
        </w:tc>
        <w:tc>
          <w:tcPr>
            <w:tcW w:w="2127" w:type="dxa"/>
          </w:tcPr>
          <w:p w14:paraId="7CAD565F" w14:textId="77777777" w:rsidR="00156929" w:rsidRDefault="00156929"/>
        </w:tc>
        <w:tc>
          <w:tcPr>
            <w:tcW w:w="4621" w:type="dxa"/>
            <w:gridSpan w:val="2"/>
            <w:tcBorders>
              <w:bottom w:val="nil"/>
              <w:right w:val="nil"/>
            </w:tcBorders>
          </w:tcPr>
          <w:p w14:paraId="20D76DD4" w14:textId="77777777" w:rsidR="00156929" w:rsidRDefault="00156929"/>
        </w:tc>
      </w:tr>
    </w:tbl>
    <w:p w14:paraId="3ED9BC3C" w14:textId="77777777" w:rsidR="00156929" w:rsidRDefault="00156929">
      <w:pPr>
        <w:pStyle w:val="NoSpacing"/>
      </w:pPr>
    </w:p>
    <w:tbl>
      <w:tblPr>
        <w:tblStyle w:val="TableGrid"/>
        <w:tblW w:w="0" w:type="auto"/>
        <w:tblLook w:val="04A0" w:firstRow="1" w:lastRow="0" w:firstColumn="1" w:lastColumn="0" w:noHBand="0" w:noVBand="1"/>
      </w:tblPr>
      <w:tblGrid>
        <w:gridCol w:w="2206"/>
        <w:gridCol w:w="4817"/>
        <w:gridCol w:w="1993"/>
      </w:tblGrid>
      <w:tr w:rsidR="00156929" w14:paraId="245DA136" w14:textId="77777777">
        <w:tc>
          <w:tcPr>
            <w:tcW w:w="2235" w:type="dxa"/>
            <w:shd w:val="pct10" w:color="auto" w:fill="auto"/>
          </w:tcPr>
          <w:p w14:paraId="42172030" w14:textId="77777777" w:rsidR="00156929" w:rsidRDefault="00231360">
            <w:pPr>
              <w:rPr>
                <w:b/>
              </w:rPr>
            </w:pPr>
            <w:r>
              <w:rPr>
                <w:b/>
              </w:rPr>
              <w:t>Address</w:t>
            </w:r>
          </w:p>
        </w:tc>
        <w:tc>
          <w:tcPr>
            <w:tcW w:w="7007" w:type="dxa"/>
            <w:gridSpan w:val="2"/>
          </w:tcPr>
          <w:p w14:paraId="0C3ABBD7" w14:textId="77777777" w:rsidR="00156929" w:rsidRDefault="00156929"/>
          <w:p w14:paraId="4444D7E2" w14:textId="77777777" w:rsidR="00156929" w:rsidRDefault="00156929"/>
          <w:p w14:paraId="201ADC75" w14:textId="77777777" w:rsidR="00156929" w:rsidRDefault="00156929"/>
          <w:p w14:paraId="418848CC" w14:textId="77777777" w:rsidR="00156929" w:rsidRDefault="00156929"/>
        </w:tc>
      </w:tr>
      <w:tr w:rsidR="00156929" w14:paraId="009BDCBC" w14:textId="77777777">
        <w:tc>
          <w:tcPr>
            <w:tcW w:w="9242" w:type="dxa"/>
            <w:gridSpan w:val="3"/>
          </w:tcPr>
          <w:p w14:paraId="36FE6C0F" w14:textId="77777777" w:rsidR="00156929" w:rsidRDefault="00231360">
            <w:r>
              <w:t xml:space="preserve">The </w:t>
            </w:r>
            <w:r>
              <w:rPr>
                <w:b/>
                <w:bCs/>
              </w:rPr>
              <w:t xml:space="preserve">address </w:t>
            </w:r>
            <w:r>
              <w:t>on the application form should be your child’s normal home address at the time of application. Please include a Council Tax statement or utility bill showing appropriate usage to show you currently live at the address given.</w:t>
            </w:r>
          </w:p>
          <w:p w14:paraId="59845450" w14:textId="77777777" w:rsidR="00156929" w:rsidRDefault="00156929"/>
          <w:p w14:paraId="44A36B3C" w14:textId="77777777" w:rsidR="00156929" w:rsidRDefault="00231360">
            <w:pPr>
              <w:rPr>
                <w:b/>
              </w:rPr>
            </w:pPr>
            <w:r>
              <w:rPr>
                <w:b/>
              </w:rPr>
              <w:t>If you are seeking this transfer because you are moving to Southend, or moving into a different address in Southend, please give your new address, your intended date of moving and attach either:</w:t>
            </w:r>
          </w:p>
          <w:p w14:paraId="4C55C565" w14:textId="77777777" w:rsidR="00226065" w:rsidRDefault="00226065">
            <w:pPr>
              <w:rPr>
                <w:b/>
              </w:rPr>
            </w:pPr>
          </w:p>
          <w:p w14:paraId="1182A36A" w14:textId="77777777" w:rsidR="00156929" w:rsidRDefault="00231360" w:rsidP="004D6B50">
            <w:pPr>
              <w:pStyle w:val="ListParagraph"/>
              <w:numPr>
                <w:ilvl w:val="0"/>
                <w:numId w:val="9"/>
              </w:numPr>
              <w:rPr>
                <w:b/>
              </w:rPr>
            </w:pPr>
            <w:r>
              <w:rPr>
                <w:b/>
              </w:rPr>
              <w:t>A letter</w:t>
            </w:r>
            <w:r w:rsidR="0069378D">
              <w:rPr>
                <w:b/>
              </w:rPr>
              <w:t xml:space="preserve"> confirming change of contracts</w:t>
            </w:r>
            <w:r>
              <w:rPr>
                <w:b/>
              </w:rPr>
              <w:t xml:space="preserve"> </w:t>
            </w:r>
            <w:r w:rsidR="0069378D">
              <w:rPr>
                <w:b/>
              </w:rPr>
              <w:t>OR</w:t>
            </w:r>
          </w:p>
          <w:p w14:paraId="5BC3C650" w14:textId="77777777" w:rsidR="00156929" w:rsidRDefault="00231360" w:rsidP="004D6B50">
            <w:pPr>
              <w:pStyle w:val="ListParagraph"/>
              <w:numPr>
                <w:ilvl w:val="0"/>
                <w:numId w:val="9"/>
              </w:numPr>
            </w:pPr>
            <w:r>
              <w:rPr>
                <w:b/>
              </w:rPr>
              <w:t>Tenancy agreement (a period less than 6 months will not be accepted)</w:t>
            </w:r>
          </w:p>
        </w:tc>
      </w:tr>
      <w:tr w:rsidR="00156929" w14:paraId="41A21395" w14:textId="77777777">
        <w:tc>
          <w:tcPr>
            <w:tcW w:w="2235" w:type="dxa"/>
            <w:shd w:val="pct10" w:color="auto" w:fill="auto"/>
          </w:tcPr>
          <w:p w14:paraId="766FBA76" w14:textId="77777777" w:rsidR="00156929" w:rsidRDefault="00231360">
            <w:pPr>
              <w:rPr>
                <w:b/>
              </w:rPr>
            </w:pPr>
            <w:r>
              <w:rPr>
                <w:b/>
              </w:rPr>
              <w:t>Name and address of current or most recent school</w:t>
            </w:r>
          </w:p>
        </w:tc>
        <w:tc>
          <w:tcPr>
            <w:tcW w:w="7007" w:type="dxa"/>
            <w:gridSpan w:val="2"/>
          </w:tcPr>
          <w:p w14:paraId="37513A7A" w14:textId="77777777" w:rsidR="00156929" w:rsidRDefault="00156929"/>
          <w:p w14:paraId="423D3835" w14:textId="77777777" w:rsidR="00156929" w:rsidRDefault="00156929"/>
        </w:tc>
      </w:tr>
      <w:tr w:rsidR="00156929" w14:paraId="2BD5D11A" w14:textId="77777777">
        <w:tc>
          <w:tcPr>
            <w:tcW w:w="7196" w:type="dxa"/>
            <w:gridSpan w:val="2"/>
            <w:shd w:val="pct10" w:color="auto" w:fill="auto"/>
          </w:tcPr>
          <w:p w14:paraId="01D61C2A" w14:textId="77777777" w:rsidR="00156929" w:rsidRDefault="00231360">
            <w:pPr>
              <w:rPr>
                <w:b/>
              </w:rPr>
            </w:pPr>
            <w:r>
              <w:rPr>
                <w:b/>
              </w:rPr>
              <w:t xml:space="preserve">If your child has left this school, please give the date of the last attendance </w:t>
            </w:r>
          </w:p>
        </w:tc>
        <w:tc>
          <w:tcPr>
            <w:tcW w:w="2046" w:type="dxa"/>
          </w:tcPr>
          <w:p w14:paraId="0E03335B" w14:textId="77777777" w:rsidR="00156929" w:rsidRDefault="00156929"/>
        </w:tc>
      </w:tr>
      <w:tr w:rsidR="00156929" w14:paraId="654D920C" w14:textId="77777777">
        <w:tc>
          <w:tcPr>
            <w:tcW w:w="2235" w:type="dxa"/>
            <w:shd w:val="pct10" w:color="auto" w:fill="auto"/>
          </w:tcPr>
          <w:p w14:paraId="44C38EEA" w14:textId="77777777" w:rsidR="00156929" w:rsidRDefault="00231360">
            <w:pPr>
              <w:rPr>
                <w:b/>
              </w:rPr>
            </w:pPr>
            <w:r>
              <w:rPr>
                <w:b/>
              </w:rPr>
              <w:t>Telephone number of current or most recent school</w:t>
            </w:r>
          </w:p>
        </w:tc>
        <w:tc>
          <w:tcPr>
            <w:tcW w:w="7007" w:type="dxa"/>
            <w:gridSpan w:val="2"/>
          </w:tcPr>
          <w:p w14:paraId="1D4E70E4" w14:textId="77777777" w:rsidR="00156929" w:rsidRDefault="00156929"/>
        </w:tc>
      </w:tr>
    </w:tbl>
    <w:p w14:paraId="6BE8D18A" w14:textId="77777777" w:rsidR="00BF154F" w:rsidRDefault="00BF154F">
      <w:pPr>
        <w:pStyle w:val="NoSpacing"/>
      </w:pPr>
    </w:p>
    <w:p w14:paraId="5DBB8CA6" w14:textId="77777777" w:rsidR="004D6B50" w:rsidRDefault="004D6B50">
      <w:pPr>
        <w:pStyle w:val="NoSpacing"/>
      </w:pPr>
    </w:p>
    <w:p w14:paraId="7F0F9D55" w14:textId="77777777" w:rsidR="004D6B50" w:rsidRDefault="004D6B50">
      <w:pPr>
        <w:pStyle w:val="NoSpacing"/>
      </w:pPr>
    </w:p>
    <w:p w14:paraId="1513CEB3" w14:textId="77777777" w:rsidR="004D6B50" w:rsidRDefault="004D6B50">
      <w:pPr>
        <w:pStyle w:val="NoSpacing"/>
      </w:pPr>
    </w:p>
    <w:p w14:paraId="33ED7694" w14:textId="77777777" w:rsidR="004D6B50" w:rsidRDefault="004D6B50">
      <w:pPr>
        <w:pStyle w:val="NoSpacing"/>
      </w:pPr>
    </w:p>
    <w:p w14:paraId="37EAE588" w14:textId="77777777" w:rsidR="004D6B50" w:rsidRDefault="004D6B50">
      <w:pPr>
        <w:pStyle w:val="NoSpacing"/>
      </w:pPr>
    </w:p>
    <w:p w14:paraId="49745D1C" w14:textId="77777777" w:rsidR="004D6B50" w:rsidRDefault="004D6B50">
      <w:pPr>
        <w:pStyle w:val="NoSpacing"/>
      </w:pPr>
    </w:p>
    <w:p w14:paraId="1024D8B0" w14:textId="77777777" w:rsidR="004D6B50" w:rsidRDefault="004D6B50">
      <w:pPr>
        <w:pStyle w:val="NoSpacing"/>
      </w:pPr>
    </w:p>
    <w:p w14:paraId="70997F6C" w14:textId="77777777" w:rsidR="004D6B50" w:rsidRDefault="004D6B50">
      <w:pPr>
        <w:pStyle w:val="NoSpacing"/>
      </w:pPr>
    </w:p>
    <w:tbl>
      <w:tblPr>
        <w:tblStyle w:val="TableGrid"/>
        <w:tblW w:w="0" w:type="auto"/>
        <w:tblLook w:val="04A0" w:firstRow="1" w:lastRow="0" w:firstColumn="1" w:lastColumn="0" w:noHBand="0" w:noVBand="1"/>
      </w:tblPr>
      <w:tblGrid>
        <w:gridCol w:w="4521"/>
        <w:gridCol w:w="4495"/>
      </w:tblGrid>
      <w:tr w:rsidR="0011791E" w14:paraId="446416BF" w14:textId="77777777" w:rsidTr="0011791E">
        <w:tc>
          <w:tcPr>
            <w:tcW w:w="9016" w:type="dxa"/>
            <w:gridSpan w:val="2"/>
            <w:shd w:val="pct10" w:color="auto" w:fill="auto"/>
          </w:tcPr>
          <w:p w14:paraId="4BBA47DF" w14:textId="77777777" w:rsidR="0011791E" w:rsidRDefault="0011791E" w:rsidP="000942BF">
            <w:pPr>
              <w:jc w:val="center"/>
            </w:pPr>
            <w:r>
              <w:rPr>
                <w:b/>
              </w:rPr>
              <w:lastRenderedPageBreak/>
              <w:t>Siblings</w:t>
            </w:r>
          </w:p>
        </w:tc>
      </w:tr>
      <w:tr w:rsidR="0011791E" w14:paraId="1F0CFEFB" w14:textId="77777777" w:rsidTr="0011791E">
        <w:tc>
          <w:tcPr>
            <w:tcW w:w="9016" w:type="dxa"/>
            <w:gridSpan w:val="2"/>
          </w:tcPr>
          <w:p w14:paraId="4EC963F8" w14:textId="77777777" w:rsidR="0011791E" w:rsidRDefault="004D6B50" w:rsidP="004D6B50">
            <w:pPr>
              <w:jc w:val="both"/>
              <w:rPr>
                <w:lang w:eastAsia="en-GB"/>
              </w:rPr>
            </w:pPr>
            <w:r>
              <w:rPr>
                <w:lang w:eastAsia="en-GB"/>
              </w:rPr>
              <w:t xml:space="preserve">By definition, a sibling is a child who lives as a brother or sister in the same house, including natural brothers or sisters, adopted siblings, stepbrothers or sisters and foster brothers or sisters. The ‘same house’ is considered to be the address at which the child resides on a permanent basis. Where a child lives with parents with shared parental responsibility, each for part of a week, if the residence is not split equally between both parents then the address used will be the address where the child spends the majority of the school week. If it is claimed that a child spends an equal amount of time at separate addresses during the school week, the parents will need to provide a signed affidavit, medical registration certificate or other legal document to confirm the child’s usual place of residence. </w:t>
            </w:r>
          </w:p>
        </w:tc>
      </w:tr>
      <w:tr w:rsidR="0011791E" w14:paraId="4E8EC538" w14:textId="77777777" w:rsidTr="0011791E">
        <w:tc>
          <w:tcPr>
            <w:tcW w:w="4521" w:type="dxa"/>
            <w:shd w:val="pct10" w:color="auto" w:fill="auto"/>
          </w:tcPr>
          <w:p w14:paraId="509EAD83" w14:textId="77777777" w:rsidR="0011791E" w:rsidRDefault="0011791E" w:rsidP="000942BF">
            <w:pPr>
              <w:rPr>
                <w:b/>
              </w:rPr>
            </w:pPr>
            <w:r>
              <w:rPr>
                <w:b/>
              </w:rPr>
              <w:t xml:space="preserve">Does your child have any siblings attending this school? </w:t>
            </w:r>
          </w:p>
        </w:tc>
        <w:tc>
          <w:tcPr>
            <w:tcW w:w="4495" w:type="dxa"/>
          </w:tcPr>
          <w:p w14:paraId="72735B9F" w14:textId="77777777" w:rsidR="0011791E" w:rsidRDefault="0011791E" w:rsidP="000942BF"/>
        </w:tc>
      </w:tr>
      <w:tr w:rsidR="0011791E" w14:paraId="01D79E45" w14:textId="77777777" w:rsidTr="0011791E">
        <w:tc>
          <w:tcPr>
            <w:tcW w:w="4521" w:type="dxa"/>
            <w:shd w:val="pct10" w:color="auto" w:fill="auto"/>
          </w:tcPr>
          <w:p w14:paraId="5630C2E5" w14:textId="77777777" w:rsidR="0011791E" w:rsidRDefault="0011791E" w:rsidP="000942BF">
            <w:pPr>
              <w:rPr>
                <w:b/>
              </w:rPr>
            </w:pPr>
            <w:r>
              <w:rPr>
                <w:b/>
              </w:rPr>
              <w:t>If ‘Yes’ please give details of the sibling’s name and date of birth</w:t>
            </w:r>
          </w:p>
        </w:tc>
        <w:tc>
          <w:tcPr>
            <w:tcW w:w="4495" w:type="dxa"/>
          </w:tcPr>
          <w:p w14:paraId="27B1A4F5" w14:textId="77777777" w:rsidR="0011791E" w:rsidRDefault="0011791E" w:rsidP="000942BF"/>
          <w:p w14:paraId="651215B5" w14:textId="77777777" w:rsidR="0011791E" w:rsidRDefault="0011791E" w:rsidP="000942BF"/>
        </w:tc>
      </w:tr>
    </w:tbl>
    <w:p w14:paraId="47DF648E" w14:textId="77777777" w:rsidR="004D6B50" w:rsidRDefault="004D6B50">
      <w:pPr>
        <w:rPr>
          <w:sz w:val="23"/>
          <w:szCs w:val="23"/>
        </w:rPr>
      </w:pPr>
    </w:p>
    <w:tbl>
      <w:tblPr>
        <w:tblStyle w:val="TableGrid"/>
        <w:tblW w:w="0" w:type="auto"/>
        <w:tblLook w:val="04A0" w:firstRow="1" w:lastRow="0" w:firstColumn="1" w:lastColumn="0" w:noHBand="0" w:noVBand="1"/>
      </w:tblPr>
      <w:tblGrid>
        <w:gridCol w:w="4528"/>
        <w:gridCol w:w="4488"/>
      </w:tblGrid>
      <w:tr w:rsidR="004D6B50" w14:paraId="7D0D7181" w14:textId="77777777" w:rsidTr="000942BF">
        <w:tc>
          <w:tcPr>
            <w:tcW w:w="9016" w:type="dxa"/>
            <w:gridSpan w:val="2"/>
            <w:shd w:val="pct10" w:color="auto" w:fill="auto"/>
          </w:tcPr>
          <w:p w14:paraId="60216ADC" w14:textId="77777777" w:rsidR="004D6B50" w:rsidRDefault="004D6B50" w:rsidP="000942BF">
            <w:pPr>
              <w:jc w:val="center"/>
              <w:rPr>
                <w:b/>
                <w:sz w:val="23"/>
                <w:szCs w:val="23"/>
              </w:rPr>
            </w:pPr>
            <w:r>
              <w:rPr>
                <w:b/>
                <w:sz w:val="23"/>
                <w:szCs w:val="23"/>
              </w:rPr>
              <w:t>Parent/Carer Details</w:t>
            </w:r>
          </w:p>
        </w:tc>
      </w:tr>
      <w:tr w:rsidR="004D6B50" w14:paraId="2CD17EA6" w14:textId="77777777" w:rsidTr="000942BF">
        <w:tc>
          <w:tcPr>
            <w:tcW w:w="9016" w:type="dxa"/>
            <w:gridSpan w:val="2"/>
            <w:shd w:val="clear" w:color="auto" w:fill="auto"/>
          </w:tcPr>
          <w:p w14:paraId="07C85E2C" w14:textId="77777777" w:rsidR="004D6B50" w:rsidRDefault="00226065" w:rsidP="00226065">
            <w:pPr>
              <w:pStyle w:val="NoSpacing"/>
              <w:jc w:val="both"/>
            </w:pPr>
            <w:r>
              <w:t>The</w:t>
            </w:r>
            <w:r w:rsidR="004D6B50">
              <w:t xml:space="preserve"> part should be completed with details of all of the parent(s)/carer(s) living at the address </w:t>
            </w:r>
            <w:r>
              <w:t xml:space="preserve">provided </w:t>
            </w:r>
            <w:r w:rsidR="004D6B50">
              <w:t>for the child. You may also wish to give us details of any other adult who has parental responsibility for the child. If a father is not married to a child's mother, it may only be the mother who has responsibility for the child in law. This is automatic, from the birth of the child. The father may not have parental responsibility automatically, and can only acquire it by the mother giving it to him, or by the court ordering it. If the child was born after the 1</w:t>
            </w:r>
            <w:r w:rsidR="004D6B50" w:rsidRPr="004D6B50">
              <w:rPr>
                <w:vertAlign w:val="superscript"/>
              </w:rPr>
              <w:t xml:space="preserve">st </w:t>
            </w:r>
            <w:r w:rsidR="004D6B50">
              <w:t>December 2003 and the father's name is on the birth certificate he will also have parental responsibility.</w:t>
            </w:r>
          </w:p>
        </w:tc>
      </w:tr>
      <w:tr w:rsidR="004D6B50" w14:paraId="02118457" w14:textId="77777777" w:rsidTr="000942BF">
        <w:tc>
          <w:tcPr>
            <w:tcW w:w="4528" w:type="dxa"/>
            <w:tcBorders>
              <w:bottom w:val="single" w:sz="4" w:space="0" w:color="auto"/>
            </w:tcBorders>
            <w:shd w:val="pct10" w:color="auto" w:fill="auto"/>
          </w:tcPr>
          <w:p w14:paraId="7BF476C6" w14:textId="77777777" w:rsidR="004D6B50" w:rsidRDefault="004D6B50" w:rsidP="000942BF">
            <w:pPr>
              <w:rPr>
                <w:b/>
              </w:rPr>
            </w:pPr>
            <w:r>
              <w:rPr>
                <w:b/>
              </w:rPr>
              <w:t>Name(s) of parent</w:t>
            </w:r>
            <w:r w:rsidR="00226065">
              <w:rPr>
                <w:b/>
              </w:rPr>
              <w:t>s/carers living at home address</w:t>
            </w:r>
          </w:p>
          <w:p w14:paraId="6C7D8D47" w14:textId="77777777" w:rsidR="004D6B50" w:rsidRDefault="004D6B50" w:rsidP="000942BF">
            <w:pPr>
              <w:rPr>
                <w:b/>
              </w:rPr>
            </w:pPr>
          </w:p>
          <w:p w14:paraId="27A1C6AB" w14:textId="77777777" w:rsidR="004D6B50" w:rsidRDefault="004D6B50" w:rsidP="000942BF">
            <w:pPr>
              <w:rPr>
                <w:b/>
              </w:rPr>
            </w:pPr>
          </w:p>
        </w:tc>
        <w:tc>
          <w:tcPr>
            <w:tcW w:w="4488" w:type="dxa"/>
          </w:tcPr>
          <w:p w14:paraId="044F5AED" w14:textId="77777777" w:rsidR="004D6B50" w:rsidRDefault="004D6B50" w:rsidP="000942BF">
            <w:pPr>
              <w:rPr>
                <w:sz w:val="23"/>
                <w:szCs w:val="23"/>
              </w:rPr>
            </w:pPr>
          </w:p>
          <w:p w14:paraId="735FF08A" w14:textId="77777777" w:rsidR="004D6B50" w:rsidRDefault="004D6B50" w:rsidP="000942BF">
            <w:pPr>
              <w:rPr>
                <w:sz w:val="23"/>
                <w:szCs w:val="23"/>
              </w:rPr>
            </w:pPr>
          </w:p>
          <w:p w14:paraId="429BD20C" w14:textId="77777777" w:rsidR="00226065" w:rsidRDefault="00226065" w:rsidP="000942BF">
            <w:pPr>
              <w:rPr>
                <w:sz w:val="23"/>
                <w:szCs w:val="23"/>
              </w:rPr>
            </w:pPr>
          </w:p>
          <w:p w14:paraId="6ED5F032" w14:textId="77777777" w:rsidR="004D6B50" w:rsidRDefault="004D6B50" w:rsidP="000942BF">
            <w:pPr>
              <w:rPr>
                <w:sz w:val="23"/>
                <w:szCs w:val="23"/>
              </w:rPr>
            </w:pPr>
          </w:p>
          <w:p w14:paraId="206CA634" w14:textId="77777777" w:rsidR="004D6B50" w:rsidRDefault="004D6B50" w:rsidP="000942BF">
            <w:pPr>
              <w:rPr>
                <w:sz w:val="23"/>
                <w:szCs w:val="23"/>
              </w:rPr>
            </w:pPr>
          </w:p>
          <w:p w14:paraId="0330CC12" w14:textId="77777777" w:rsidR="004D6B50" w:rsidRDefault="004D6B50" w:rsidP="000942BF">
            <w:pPr>
              <w:rPr>
                <w:sz w:val="23"/>
                <w:szCs w:val="23"/>
              </w:rPr>
            </w:pPr>
          </w:p>
        </w:tc>
      </w:tr>
      <w:tr w:rsidR="004D6B50" w14:paraId="5113E654" w14:textId="77777777" w:rsidTr="000942BF">
        <w:tc>
          <w:tcPr>
            <w:tcW w:w="4528" w:type="dxa"/>
            <w:shd w:val="pct10" w:color="auto" w:fill="auto"/>
          </w:tcPr>
          <w:p w14:paraId="750EC11E" w14:textId="77777777" w:rsidR="004D6B50" w:rsidRDefault="004D6B50" w:rsidP="000942BF">
            <w:pPr>
              <w:rPr>
                <w:b/>
              </w:rPr>
            </w:pPr>
            <w:r>
              <w:rPr>
                <w:b/>
              </w:rPr>
              <w:t>Relationship to child</w:t>
            </w:r>
          </w:p>
        </w:tc>
        <w:tc>
          <w:tcPr>
            <w:tcW w:w="4488" w:type="dxa"/>
          </w:tcPr>
          <w:p w14:paraId="52137F9F" w14:textId="77777777" w:rsidR="004D6B50" w:rsidRDefault="004D6B50" w:rsidP="000942BF">
            <w:pPr>
              <w:rPr>
                <w:sz w:val="23"/>
                <w:szCs w:val="23"/>
              </w:rPr>
            </w:pPr>
          </w:p>
        </w:tc>
      </w:tr>
      <w:tr w:rsidR="004D6B50" w14:paraId="49E97969" w14:textId="77777777" w:rsidTr="000942BF">
        <w:tc>
          <w:tcPr>
            <w:tcW w:w="4528" w:type="dxa"/>
            <w:shd w:val="pct10" w:color="auto" w:fill="auto"/>
          </w:tcPr>
          <w:p w14:paraId="0378101E" w14:textId="77777777" w:rsidR="004D6B50" w:rsidRDefault="004D6B50" w:rsidP="000942BF">
            <w:pPr>
              <w:rPr>
                <w:b/>
              </w:rPr>
            </w:pPr>
            <w:r>
              <w:rPr>
                <w:b/>
              </w:rPr>
              <w:t>Daytime telephone number</w:t>
            </w:r>
          </w:p>
        </w:tc>
        <w:tc>
          <w:tcPr>
            <w:tcW w:w="4488" w:type="dxa"/>
          </w:tcPr>
          <w:p w14:paraId="300EFC15" w14:textId="77777777" w:rsidR="004D6B50" w:rsidRDefault="004D6B50" w:rsidP="000942BF">
            <w:pPr>
              <w:rPr>
                <w:sz w:val="23"/>
                <w:szCs w:val="23"/>
              </w:rPr>
            </w:pPr>
          </w:p>
        </w:tc>
      </w:tr>
      <w:tr w:rsidR="004D6B50" w14:paraId="35C33414" w14:textId="77777777" w:rsidTr="000942BF">
        <w:tc>
          <w:tcPr>
            <w:tcW w:w="4528" w:type="dxa"/>
            <w:tcBorders>
              <w:bottom w:val="single" w:sz="4" w:space="0" w:color="auto"/>
            </w:tcBorders>
            <w:shd w:val="pct10" w:color="auto" w:fill="auto"/>
          </w:tcPr>
          <w:p w14:paraId="1CE38B70" w14:textId="77777777" w:rsidR="004D6B50" w:rsidRDefault="004D6B50" w:rsidP="000942BF">
            <w:pPr>
              <w:rPr>
                <w:b/>
              </w:rPr>
            </w:pPr>
            <w:r>
              <w:rPr>
                <w:b/>
              </w:rPr>
              <w:t>Email address</w:t>
            </w:r>
          </w:p>
        </w:tc>
        <w:tc>
          <w:tcPr>
            <w:tcW w:w="4488" w:type="dxa"/>
            <w:tcBorders>
              <w:bottom w:val="single" w:sz="4" w:space="0" w:color="auto"/>
            </w:tcBorders>
          </w:tcPr>
          <w:p w14:paraId="6068F671" w14:textId="77777777" w:rsidR="004D6B50" w:rsidRDefault="004D6B50" w:rsidP="000942BF">
            <w:pPr>
              <w:rPr>
                <w:sz w:val="23"/>
                <w:szCs w:val="23"/>
              </w:rPr>
            </w:pPr>
          </w:p>
        </w:tc>
      </w:tr>
      <w:tr w:rsidR="004D6B50" w14:paraId="5BC241BD" w14:textId="77777777" w:rsidTr="000942BF">
        <w:tc>
          <w:tcPr>
            <w:tcW w:w="4528" w:type="dxa"/>
            <w:tcBorders>
              <w:bottom w:val="single" w:sz="4" w:space="0" w:color="auto"/>
            </w:tcBorders>
            <w:shd w:val="pct10" w:color="auto" w:fill="auto"/>
          </w:tcPr>
          <w:p w14:paraId="1CB1B3BE" w14:textId="77777777" w:rsidR="004D6B50" w:rsidRDefault="004D6B50" w:rsidP="000942BF">
            <w:pPr>
              <w:rPr>
                <w:b/>
              </w:rPr>
            </w:pPr>
            <w:r>
              <w:rPr>
                <w:b/>
              </w:rPr>
              <w:t>If another adult has parental responsibility but does not live at the same address as the child, please provide their name and address</w:t>
            </w:r>
          </w:p>
        </w:tc>
        <w:tc>
          <w:tcPr>
            <w:tcW w:w="4488" w:type="dxa"/>
            <w:tcBorders>
              <w:bottom w:val="single" w:sz="4" w:space="0" w:color="auto"/>
            </w:tcBorders>
          </w:tcPr>
          <w:p w14:paraId="684936A5" w14:textId="77777777" w:rsidR="004D6B50" w:rsidRDefault="004D6B50" w:rsidP="000942BF">
            <w:pPr>
              <w:rPr>
                <w:sz w:val="23"/>
                <w:szCs w:val="23"/>
              </w:rPr>
            </w:pPr>
          </w:p>
        </w:tc>
      </w:tr>
    </w:tbl>
    <w:p w14:paraId="4660DBC8" w14:textId="77777777" w:rsidR="004D6B50" w:rsidRDefault="004D6B50">
      <w:pPr>
        <w:rPr>
          <w:sz w:val="23"/>
          <w:szCs w:val="23"/>
        </w:rPr>
      </w:pPr>
    </w:p>
    <w:tbl>
      <w:tblPr>
        <w:tblStyle w:val="TableGrid"/>
        <w:tblW w:w="0" w:type="auto"/>
        <w:tblLook w:val="04A0" w:firstRow="1" w:lastRow="0" w:firstColumn="1" w:lastColumn="0" w:noHBand="0" w:noVBand="1"/>
      </w:tblPr>
      <w:tblGrid>
        <w:gridCol w:w="4527"/>
        <w:gridCol w:w="4489"/>
      </w:tblGrid>
      <w:tr w:rsidR="0011791E" w14:paraId="7E332FB1" w14:textId="77777777" w:rsidTr="002B20F3">
        <w:tc>
          <w:tcPr>
            <w:tcW w:w="9016" w:type="dxa"/>
            <w:gridSpan w:val="2"/>
            <w:tcBorders>
              <w:bottom w:val="single" w:sz="4" w:space="0" w:color="auto"/>
            </w:tcBorders>
            <w:shd w:val="pct10" w:color="auto" w:fill="auto"/>
          </w:tcPr>
          <w:p w14:paraId="0CDC659F" w14:textId="77777777" w:rsidR="0011791E" w:rsidRPr="0011791E" w:rsidRDefault="0011791E" w:rsidP="0011791E">
            <w:pPr>
              <w:jc w:val="center"/>
              <w:rPr>
                <w:b/>
                <w:sz w:val="23"/>
                <w:szCs w:val="23"/>
              </w:rPr>
            </w:pPr>
            <w:r>
              <w:rPr>
                <w:b/>
                <w:sz w:val="23"/>
                <w:szCs w:val="23"/>
              </w:rPr>
              <w:t>Further Details</w:t>
            </w:r>
          </w:p>
        </w:tc>
      </w:tr>
      <w:tr w:rsidR="00BF154F" w14:paraId="0F6845AE" w14:textId="77777777" w:rsidTr="0011791E">
        <w:tc>
          <w:tcPr>
            <w:tcW w:w="4526" w:type="dxa"/>
            <w:shd w:val="pct10" w:color="auto" w:fill="auto"/>
          </w:tcPr>
          <w:p w14:paraId="0CB99C94" w14:textId="77777777" w:rsidR="00BF154F" w:rsidRPr="0011791E" w:rsidRDefault="0011791E" w:rsidP="00B013F6">
            <w:pPr>
              <w:pStyle w:val="NoSpacing"/>
              <w:rPr>
                <w:rFonts w:cs="Arial"/>
                <w:b/>
              </w:rPr>
            </w:pPr>
            <w:r w:rsidRPr="0011791E">
              <w:rPr>
                <w:rFonts w:cs="Arial"/>
                <w:b/>
              </w:rPr>
              <w:t xml:space="preserve">Is your child looked after by a local authority or </w:t>
            </w:r>
            <w:r w:rsidR="00B013F6">
              <w:rPr>
                <w:rFonts w:cs="Arial"/>
                <w:b/>
              </w:rPr>
              <w:t>was</w:t>
            </w:r>
            <w:r w:rsidRPr="0011791E">
              <w:rPr>
                <w:rFonts w:cs="Arial"/>
                <w:b/>
              </w:rPr>
              <w:t xml:space="preserve"> previously looked after? </w:t>
            </w:r>
          </w:p>
        </w:tc>
        <w:tc>
          <w:tcPr>
            <w:tcW w:w="4490" w:type="dxa"/>
          </w:tcPr>
          <w:p w14:paraId="47B8963C" w14:textId="77777777" w:rsidR="00BF154F" w:rsidRDefault="00BF154F" w:rsidP="005056A0">
            <w:pPr>
              <w:rPr>
                <w:sz w:val="23"/>
                <w:szCs w:val="23"/>
              </w:rPr>
            </w:pPr>
          </w:p>
        </w:tc>
      </w:tr>
      <w:tr w:rsidR="00BF154F" w14:paraId="79039C2C" w14:textId="77777777" w:rsidTr="0011791E">
        <w:tc>
          <w:tcPr>
            <w:tcW w:w="4526" w:type="dxa"/>
            <w:shd w:val="pct10" w:color="auto" w:fill="auto"/>
          </w:tcPr>
          <w:p w14:paraId="2E45DB6F" w14:textId="77777777" w:rsidR="00BF154F" w:rsidRPr="0011791E" w:rsidRDefault="003950B3" w:rsidP="004D6B50">
            <w:pPr>
              <w:pStyle w:val="NoSpacing"/>
              <w:rPr>
                <w:b/>
              </w:rPr>
            </w:pPr>
            <w:r>
              <w:rPr>
                <w:b/>
              </w:rPr>
              <w:t xml:space="preserve">If your child is looked after by a local authority,  please tell us the name of the </w:t>
            </w:r>
            <w:r w:rsidR="00BF154F" w:rsidRPr="0011791E">
              <w:rPr>
                <w:b/>
              </w:rPr>
              <w:t>local authority and provide the contact name and teleph</w:t>
            </w:r>
            <w:r w:rsidR="004D6B50">
              <w:rPr>
                <w:b/>
              </w:rPr>
              <w:t>one number of the social worker</w:t>
            </w:r>
          </w:p>
        </w:tc>
        <w:tc>
          <w:tcPr>
            <w:tcW w:w="4490" w:type="dxa"/>
          </w:tcPr>
          <w:p w14:paraId="49000625" w14:textId="77777777" w:rsidR="00BF154F" w:rsidRDefault="00BF154F" w:rsidP="005056A0">
            <w:pPr>
              <w:rPr>
                <w:sz w:val="23"/>
                <w:szCs w:val="23"/>
              </w:rPr>
            </w:pPr>
          </w:p>
          <w:p w14:paraId="20F88499" w14:textId="77777777" w:rsidR="00BF154F" w:rsidRDefault="00BF154F" w:rsidP="005056A0">
            <w:pPr>
              <w:rPr>
                <w:sz w:val="23"/>
                <w:szCs w:val="23"/>
              </w:rPr>
            </w:pPr>
          </w:p>
        </w:tc>
      </w:tr>
      <w:tr w:rsidR="00BF154F" w14:paraId="48648007" w14:textId="77777777" w:rsidTr="0011791E">
        <w:tc>
          <w:tcPr>
            <w:tcW w:w="4526" w:type="dxa"/>
            <w:shd w:val="pct10" w:color="auto" w:fill="auto"/>
          </w:tcPr>
          <w:p w14:paraId="1A8B45D6" w14:textId="77777777" w:rsidR="00BF154F" w:rsidRPr="0011791E" w:rsidRDefault="0011791E" w:rsidP="003950B3">
            <w:pPr>
              <w:pStyle w:val="NoSpacing"/>
              <w:rPr>
                <w:b/>
              </w:rPr>
            </w:pPr>
            <w:r w:rsidRPr="0011791E">
              <w:rPr>
                <w:rFonts w:cs="Arial"/>
                <w:b/>
              </w:rPr>
              <w:t xml:space="preserve">If your child is adopted, or has a special guardianship order, or has a child arrangements order, after having being looked after by </w:t>
            </w:r>
            <w:r w:rsidR="003950B3">
              <w:rPr>
                <w:rFonts w:cs="Arial"/>
                <w:b/>
              </w:rPr>
              <w:t>a local authority</w:t>
            </w:r>
            <w:r w:rsidRPr="0011791E">
              <w:rPr>
                <w:rFonts w:cs="Arial"/>
                <w:b/>
              </w:rPr>
              <w:t>, please provide a copy of th</w:t>
            </w:r>
            <w:r w:rsidR="003950B3">
              <w:rPr>
                <w:rFonts w:cs="Arial"/>
                <w:b/>
              </w:rPr>
              <w:t>e order</w:t>
            </w:r>
          </w:p>
        </w:tc>
        <w:tc>
          <w:tcPr>
            <w:tcW w:w="4490" w:type="dxa"/>
          </w:tcPr>
          <w:p w14:paraId="6C02F456" w14:textId="77777777" w:rsidR="00BF154F" w:rsidRDefault="00BF154F" w:rsidP="005056A0">
            <w:pPr>
              <w:rPr>
                <w:sz w:val="23"/>
                <w:szCs w:val="23"/>
              </w:rPr>
            </w:pPr>
          </w:p>
        </w:tc>
      </w:tr>
      <w:tr w:rsidR="00156929" w14:paraId="07951C36" w14:textId="77777777" w:rsidTr="0032085A">
        <w:tc>
          <w:tcPr>
            <w:tcW w:w="9016" w:type="dxa"/>
            <w:gridSpan w:val="2"/>
            <w:shd w:val="pct10" w:color="auto" w:fill="auto"/>
          </w:tcPr>
          <w:p w14:paraId="52905EE3" w14:textId="77777777" w:rsidR="00156929" w:rsidRDefault="00BE2F8D" w:rsidP="00985A65">
            <w:pPr>
              <w:jc w:val="center"/>
              <w:rPr>
                <w:sz w:val="23"/>
                <w:szCs w:val="23"/>
              </w:rPr>
            </w:pPr>
            <w:r>
              <w:rPr>
                <w:b/>
              </w:rPr>
              <w:lastRenderedPageBreak/>
              <w:t>Reason for Request for In-Year T</w:t>
            </w:r>
            <w:r w:rsidR="00231360">
              <w:rPr>
                <w:b/>
              </w:rPr>
              <w:t>ransfer</w:t>
            </w:r>
          </w:p>
        </w:tc>
      </w:tr>
      <w:tr w:rsidR="00156929" w14:paraId="08E4932A" w14:textId="77777777" w:rsidTr="0032085A">
        <w:tc>
          <w:tcPr>
            <w:tcW w:w="9016" w:type="dxa"/>
            <w:gridSpan w:val="2"/>
          </w:tcPr>
          <w:p w14:paraId="7E67ECC0" w14:textId="77777777" w:rsidR="00156929" w:rsidRDefault="00231360">
            <w:r>
              <w:t>Please outline your reasons for the in-year transfer, to include:</w:t>
            </w:r>
          </w:p>
          <w:p w14:paraId="73F2773C" w14:textId="77777777" w:rsidR="00156929" w:rsidRPr="00855093" w:rsidRDefault="00641EE1" w:rsidP="00855093">
            <w:pPr>
              <w:pStyle w:val="ListParagraph"/>
              <w:numPr>
                <w:ilvl w:val="0"/>
                <w:numId w:val="9"/>
              </w:numPr>
            </w:pPr>
            <w:r w:rsidRPr="00855093">
              <w:t>T</w:t>
            </w:r>
            <w:r w:rsidR="00231360" w:rsidRPr="00855093">
              <w:t xml:space="preserve">he specific reasons for a transfer to </w:t>
            </w:r>
            <w:r w:rsidR="00662273" w:rsidRPr="00855093">
              <w:t>The Eastwood Academy.</w:t>
            </w:r>
          </w:p>
          <w:p w14:paraId="37D531CF" w14:textId="77777777" w:rsidR="00156929" w:rsidRDefault="00641EE1" w:rsidP="00226065">
            <w:pPr>
              <w:pStyle w:val="ListParagraph"/>
              <w:numPr>
                <w:ilvl w:val="0"/>
                <w:numId w:val="9"/>
              </w:numPr>
              <w:rPr>
                <w:sz w:val="23"/>
                <w:szCs w:val="23"/>
              </w:rPr>
            </w:pPr>
            <w:r w:rsidRPr="00855093">
              <w:t>A</w:t>
            </w:r>
            <w:r w:rsidR="00231360" w:rsidRPr="00855093">
              <w:t xml:space="preserve">ny relevant issues at your child’s current or most recent school </w:t>
            </w:r>
            <w:r w:rsidR="00226065">
              <w:t>related to the transfer</w:t>
            </w:r>
            <w:r w:rsidR="00231360" w:rsidRPr="00855093">
              <w:t>.</w:t>
            </w:r>
          </w:p>
        </w:tc>
      </w:tr>
      <w:tr w:rsidR="00156929" w14:paraId="706462D7" w14:textId="77777777" w:rsidTr="0032085A">
        <w:tc>
          <w:tcPr>
            <w:tcW w:w="9016" w:type="dxa"/>
            <w:gridSpan w:val="2"/>
          </w:tcPr>
          <w:p w14:paraId="43EE783E" w14:textId="77777777" w:rsidR="00156929" w:rsidRDefault="00156929"/>
          <w:p w14:paraId="2E87AF07" w14:textId="77777777" w:rsidR="00156929" w:rsidRDefault="00156929"/>
          <w:p w14:paraId="2652647B" w14:textId="77777777" w:rsidR="00156929" w:rsidRDefault="00156929"/>
          <w:p w14:paraId="41E57A5B" w14:textId="77777777" w:rsidR="00156929" w:rsidRDefault="00156929"/>
          <w:p w14:paraId="1B93CD54" w14:textId="77777777" w:rsidR="00156929" w:rsidRDefault="00156929"/>
          <w:p w14:paraId="1038C1F2" w14:textId="77777777" w:rsidR="00156929" w:rsidRDefault="00156929"/>
          <w:p w14:paraId="6C751DC1" w14:textId="77777777" w:rsidR="00156929" w:rsidRDefault="00156929"/>
          <w:p w14:paraId="640361D5" w14:textId="77777777" w:rsidR="00156929" w:rsidRDefault="00156929"/>
          <w:p w14:paraId="70CD17CB" w14:textId="77777777" w:rsidR="00156929" w:rsidRDefault="00156929"/>
          <w:p w14:paraId="0716CAC6" w14:textId="77777777" w:rsidR="00156929" w:rsidRDefault="00156929"/>
          <w:p w14:paraId="106DC382" w14:textId="77777777" w:rsidR="00156929" w:rsidRDefault="00156929"/>
          <w:p w14:paraId="5DF200D5" w14:textId="77777777" w:rsidR="00156929" w:rsidRDefault="00156929"/>
          <w:p w14:paraId="2816C478" w14:textId="77777777" w:rsidR="00156929" w:rsidRDefault="00156929"/>
          <w:p w14:paraId="0C7C0850" w14:textId="77777777" w:rsidR="00156929" w:rsidRDefault="00156929"/>
          <w:p w14:paraId="0D579AF0" w14:textId="77777777" w:rsidR="00156929" w:rsidRDefault="00156929"/>
          <w:p w14:paraId="74DFB3AA" w14:textId="77777777" w:rsidR="00156929" w:rsidRDefault="00156929"/>
          <w:p w14:paraId="44FC6FBA" w14:textId="77777777" w:rsidR="00156929" w:rsidRDefault="00156929"/>
          <w:p w14:paraId="23570CDC" w14:textId="77777777" w:rsidR="00156929" w:rsidRDefault="00156929"/>
          <w:p w14:paraId="5D95290A" w14:textId="77777777" w:rsidR="00156929" w:rsidRDefault="00156929"/>
          <w:p w14:paraId="3E544BA9" w14:textId="77777777" w:rsidR="00156929" w:rsidRDefault="00156929"/>
          <w:p w14:paraId="42E762DE" w14:textId="77777777" w:rsidR="00156929" w:rsidRDefault="00156929"/>
          <w:p w14:paraId="41C8BBA2" w14:textId="77777777" w:rsidR="00156929" w:rsidRDefault="00156929"/>
          <w:p w14:paraId="4CD31FA6" w14:textId="77777777" w:rsidR="00156929" w:rsidRDefault="00156929"/>
          <w:p w14:paraId="5A720F6D" w14:textId="77777777" w:rsidR="00156929" w:rsidRDefault="00156929"/>
          <w:p w14:paraId="64C6A68E" w14:textId="77777777" w:rsidR="00156929" w:rsidRDefault="00156929"/>
          <w:p w14:paraId="33F08D3F" w14:textId="77777777" w:rsidR="00156929" w:rsidRDefault="00156929"/>
          <w:p w14:paraId="2E6786CD" w14:textId="77777777" w:rsidR="00156929" w:rsidRDefault="00156929"/>
          <w:p w14:paraId="54AB22F0" w14:textId="77777777" w:rsidR="00156929" w:rsidRDefault="00156929"/>
          <w:p w14:paraId="4468416E" w14:textId="77777777" w:rsidR="00156929" w:rsidRDefault="00156929"/>
          <w:p w14:paraId="6EA2F68B" w14:textId="77777777" w:rsidR="00156929" w:rsidRDefault="00156929"/>
          <w:p w14:paraId="7CD92DAD" w14:textId="77777777" w:rsidR="00156929" w:rsidRDefault="00156929"/>
          <w:p w14:paraId="32BA375D" w14:textId="77777777" w:rsidR="00156929" w:rsidRDefault="00156929"/>
          <w:p w14:paraId="2CEACBD2" w14:textId="77777777" w:rsidR="00156929" w:rsidRDefault="00156929"/>
          <w:p w14:paraId="4699F362" w14:textId="77777777" w:rsidR="00156929" w:rsidRDefault="00156929"/>
          <w:p w14:paraId="1B1AC401" w14:textId="77777777" w:rsidR="00156929" w:rsidRDefault="00156929"/>
          <w:p w14:paraId="6CDE2630" w14:textId="77777777" w:rsidR="00156929" w:rsidRDefault="00156929"/>
          <w:p w14:paraId="216BF8C0" w14:textId="77777777" w:rsidR="00156929" w:rsidRDefault="00156929"/>
          <w:p w14:paraId="46329439" w14:textId="77777777" w:rsidR="00156929" w:rsidRDefault="00156929"/>
          <w:p w14:paraId="1D6D2A92" w14:textId="77777777" w:rsidR="00156929" w:rsidRDefault="00156929"/>
          <w:p w14:paraId="0006F10B" w14:textId="77777777" w:rsidR="00156929" w:rsidRDefault="00156929"/>
          <w:p w14:paraId="2559E9D8" w14:textId="77777777" w:rsidR="00156929" w:rsidRDefault="00156929"/>
          <w:p w14:paraId="056CDBD1" w14:textId="77777777" w:rsidR="00156929" w:rsidRDefault="00156929"/>
          <w:p w14:paraId="3C398198" w14:textId="77777777" w:rsidR="00156929" w:rsidRDefault="00156929"/>
          <w:p w14:paraId="052D858E" w14:textId="77777777" w:rsidR="00156929" w:rsidRDefault="00156929"/>
          <w:p w14:paraId="3E694A30" w14:textId="77777777" w:rsidR="00226065" w:rsidRDefault="00226065"/>
          <w:p w14:paraId="684FF6B7" w14:textId="77777777" w:rsidR="005B0FBE" w:rsidRDefault="005B0FBE"/>
          <w:p w14:paraId="5EB8BE2B" w14:textId="77777777" w:rsidR="00156929" w:rsidRDefault="00156929"/>
        </w:tc>
      </w:tr>
      <w:tr w:rsidR="00156929" w14:paraId="2996974F" w14:textId="77777777" w:rsidTr="0032085A">
        <w:trPr>
          <w:trHeight w:val="275"/>
        </w:trPr>
        <w:tc>
          <w:tcPr>
            <w:tcW w:w="9016" w:type="dxa"/>
            <w:gridSpan w:val="2"/>
            <w:shd w:val="pct10" w:color="auto" w:fill="auto"/>
          </w:tcPr>
          <w:p w14:paraId="5630CF89" w14:textId="77777777" w:rsidR="00156929" w:rsidRDefault="00231360" w:rsidP="00985A65">
            <w:pPr>
              <w:jc w:val="center"/>
              <w:rPr>
                <w:b/>
              </w:rPr>
            </w:pPr>
            <w:r>
              <w:rPr>
                <w:b/>
              </w:rPr>
              <w:lastRenderedPageBreak/>
              <w:t>Parental Declaration</w:t>
            </w:r>
          </w:p>
        </w:tc>
      </w:tr>
      <w:tr w:rsidR="00156929" w14:paraId="683D510A" w14:textId="77777777" w:rsidTr="0032085A">
        <w:tc>
          <w:tcPr>
            <w:tcW w:w="9016" w:type="dxa"/>
            <w:gridSpan w:val="2"/>
          </w:tcPr>
          <w:p w14:paraId="113771B1" w14:textId="77777777" w:rsidR="00156929" w:rsidRDefault="00231360" w:rsidP="00226065">
            <w:pPr>
              <w:pStyle w:val="NoSpacing"/>
              <w:jc w:val="both"/>
            </w:pPr>
            <w:r>
              <w:t xml:space="preserve">I certify that I have parental responsibility for the child named </w:t>
            </w:r>
            <w:r w:rsidR="00226065">
              <w:t xml:space="preserve">in </w:t>
            </w:r>
            <w:r>
              <w:t xml:space="preserve">this application </w:t>
            </w:r>
            <w:r w:rsidR="00226065">
              <w:t>and have</w:t>
            </w:r>
            <w:r>
              <w:t xml:space="preserve"> the agreeme</w:t>
            </w:r>
            <w:r w:rsidR="00AC498C">
              <w:t>nt of all parents/carers listed.</w:t>
            </w:r>
          </w:p>
          <w:p w14:paraId="17114B6D" w14:textId="77777777" w:rsidR="00156929" w:rsidRDefault="00156929" w:rsidP="00226065">
            <w:pPr>
              <w:pStyle w:val="NoSpacing"/>
              <w:jc w:val="both"/>
            </w:pPr>
          </w:p>
          <w:p w14:paraId="0D8749F3" w14:textId="77777777" w:rsidR="00156929" w:rsidRDefault="00231360" w:rsidP="00226065">
            <w:pPr>
              <w:pStyle w:val="NoSpacing"/>
              <w:jc w:val="both"/>
            </w:pPr>
            <w:r>
              <w:t xml:space="preserve">I confirm that the information I have provided is, to the best of my knowledge, correct and up-to-date. I understand that if I give any false or deliberately misleading information on this form and/or supporting papers or withhold any relevant information, this may lead to the withdrawal of an offer of a school place for my child. </w:t>
            </w:r>
          </w:p>
          <w:p w14:paraId="1A2CAF58" w14:textId="77777777" w:rsidR="00156929" w:rsidRDefault="00156929" w:rsidP="00226065">
            <w:pPr>
              <w:pStyle w:val="NoSpacing"/>
              <w:jc w:val="both"/>
            </w:pPr>
          </w:p>
          <w:p w14:paraId="3F4F820F" w14:textId="77777777" w:rsidR="00156929" w:rsidRDefault="00231360" w:rsidP="00226065">
            <w:pPr>
              <w:pStyle w:val="NoSpacing"/>
              <w:jc w:val="both"/>
            </w:pPr>
            <w:r>
              <w:t xml:space="preserve">I hereby authorise </w:t>
            </w:r>
            <w:r w:rsidR="00662273">
              <w:t>The Eastwood</w:t>
            </w:r>
            <w:r>
              <w:t xml:space="preserve"> Academy to contact any schools listed in this form. </w:t>
            </w:r>
          </w:p>
        </w:tc>
      </w:tr>
      <w:tr w:rsidR="00156929" w14:paraId="1E4ED70B" w14:textId="77777777" w:rsidTr="006B712F">
        <w:tc>
          <w:tcPr>
            <w:tcW w:w="4528" w:type="dxa"/>
            <w:shd w:val="pct10" w:color="auto" w:fill="auto"/>
          </w:tcPr>
          <w:p w14:paraId="135AD370" w14:textId="77777777" w:rsidR="00156929" w:rsidRDefault="00231360">
            <w:pPr>
              <w:rPr>
                <w:b/>
              </w:rPr>
            </w:pPr>
            <w:r>
              <w:rPr>
                <w:b/>
              </w:rPr>
              <w:t>Signature of Parent/Carer</w:t>
            </w:r>
          </w:p>
        </w:tc>
        <w:tc>
          <w:tcPr>
            <w:tcW w:w="4488" w:type="dxa"/>
          </w:tcPr>
          <w:p w14:paraId="1E6E2B42" w14:textId="77777777" w:rsidR="00156929" w:rsidRDefault="00156929"/>
          <w:p w14:paraId="037E45F7" w14:textId="77777777" w:rsidR="00156929" w:rsidRDefault="00156929"/>
        </w:tc>
      </w:tr>
      <w:tr w:rsidR="00156929" w14:paraId="4AB9A82E" w14:textId="77777777" w:rsidTr="006B712F">
        <w:tc>
          <w:tcPr>
            <w:tcW w:w="4528" w:type="dxa"/>
            <w:shd w:val="pct10" w:color="auto" w:fill="auto"/>
          </w:tcPr>
          <w:p w14:paraId="519C9152" w14:textId="77777777" w:rsidR="00156929" w:rsidRDefault="00231360">
            <w:pPr>
              <w:rPr>
                <w:b/>
              </w:rPr>
            </w:pPr>
            <w:r>
              <w:rPr>
                <w:b/>
              </w:rPr>
              <w:t>Date</w:t>
            </w:r>
          </w:p>
        </w:tc>
        <w:tc>
          <w:tcPr>
            <w:tcW w:w="4488" w:type="dxa"/>
          </w:tcPr>
          <w:p w14:paraId="7E7FC5D6" w14:textId="77777777" w:rsidR="00156929" w:rsidRDefault="00156929"/>
          <w:p w14:paraId="06D594C9" w14:textId="77777777" w:rsidR="00156929" w:rsidRDefault="00156929"/>
        </w:tc>
      </w:tr>
      <w:tr w:rsidR="00156929" w14:paraId="526753EF" w14:textId="77777777" w:rsidTr="0032085A">
        <w:tc>
          <w:tcPr>
            <w:tcW w:w="9016" w:type="dxa"/>
            <w:gridSpan w:val="2"/>
          </w:tcPr>
          <w:p w14:paraId="4F75B949" w14:textId="77777777" w:rsidR="00156929" w:rsidRDefault="00231360">
            <w:r>
              <w:t>Information supplied will be used for registration purposes un</w:t>
            </w:r>
            <w:r w:rsidR="004D37A0">
              <w:t>der the Data Protection Act 2018</w:t>
            </w:r>
            <w:r w:rsidR="00226065">
              <w:t>.</w:t>
            </w:r>
          </w:p>
          <w:p w14:paraId="725217C8" w14:textId="77777777" w:rsidR="00226065" w:rsidRDefault="00226065" w:rsidP="00226065">
            <w:r>
              <w:t>Refer to the Academy’s</w:t>
            </w:r>
            <w:r w:rsidRPr="00226065">
              <w:t xml:space="preserve"> </w:t>
            </w:r>
            <w:hyperlink r:id="rId7" w:tgtFrame="_blank" w:history="1">
              <w:r w:rsidRPr="00226065">
                <w:rPr>
                  <w:rStyle w:val="Hyperlink"/>
                </w:rPr>
                <w:t>Privacy Notice (Admissions)</w:t>
              </w:r>
            </w:hyperlink>
          </w:p>
        </w:tc>
      </w:tr>
    </w:tbl>
    <w:p w14:paraId="610BD076" w14:textId="77777777" w:rsidR="00156929" w:rsidRDefault="00156929"/>
    <w:tbl>
      <w:tblPr>
        <w:tblStyle w:val="TableGrid"/>
        <w:tblW w:w="0" w:type="auto"/>
        <w:tblLook w:val="04A0" w:firstRow="1" w:lastRow="0" w:firstColumn="1" w:lastColumn="0" w:noHBand="0" w:noVBand="1"/>
      </w:tblPr>
      <w:tblGrid>
        <w:gridCol w:w="9016"/>
      </w:tblGrid>
      <w:tr w:rsidR="00156929" w14:paraId="4A8F4770" w14:textId="77777777">
        <w:tc>
          <w:tcPr>
            <w:tcW w:w="9242" w:type="dxa"/>
          </w:tcPr>
          <w:p w14:paraId="1D493A80" w14:textId="77777777" w:rsidR="00156929" w:rsidRDefault="00231360">
            <w:r>
              <w:t xml:space="preserve">Once completed, you should return this form to: </w:t>
            </w:r>
          </w:p>
          <w:p w14:paraId="1D560F1A" w14:textId="77777777" w:rsidR="00156929" w:rsidRDefault="00156929"/>
          <w:p w14:paraId="098E20AE" w14:textId="77777777" w:rsidR="00662273" w:rsidRDefault="00662273" w:rsidP="00662273">
            <w:pPr>
              <w:rPr>
                <w:b/>
              </w:rPr>
            </w:pPr>
            <w:r>
              <w:rPr>
                <w:b/>
              </w:rPr>
              <w:t>In-Year Admissions</w:t>
            </w:r>
          </w:p>
          <w:p w14:paraId="2C886A96" w14:textId="77777777" w:rsidR="00662273" w:rsidRDefault="00662273" w:rsidP="00662273">
            <w:pPr>
              <w:rPr>
                <w:b/>
              </w:rPr>
            </w:pPr>
            <w:r>
              <w:rPr>
                <w:b/>
              </w:rPr>
              <w:t>The Eastwood Academy</w:t>
            </w:r>
          </w:p>
          <w:p w14:paraId="086DB8E3" w14:textId="77777777" w:rsidR="00662273" w:rsidRDefault="00662273" w:rsidP="00662273">
            <w:pPr>
              <w:rPr>
                <w:b/>
              </w:rPr>
            </w:pPr>
            <w:r>
              <w:rPr>
                <w:b/>
              </w:rPr>
              <w:t>Rayleigh Road</w:t>
            </w:r>
          </w:p>
          <w:p w14:paraId="745A9F5F" w14:textId="77777777" w:rsidR="00662273" w:rsidRDefault="00662273" w:rsidP="00662273">
            <w:pPr>
              <w:rPr>
                <w:b/>
              </w:rPr>
            </w:pPr>
            <w:r>
              <w:rPr>
                <w:b/>
              </w:rPr>
              <w:t>Leigh-on-Sea</w:t>
            </w:r>
          </w:p>
          <w:p w14:paraId="53A10795" w14:textId="77777777" w:rsidR="00662273" w:rsidRDefault="00662273" w:rsidP="00662273">
            <w:pPr>
              <w:rPr>
                <w:b/>
              </w:rPr>
            </w:pPr>
            <w:r>
              <w:rPr>
                <w:b/>
              </w:rPr>
              <w:t>Essex</w:t>
            </w:r>
          </w:p>
          <w:p w14:paraId="63ACB392" w14:textId="77777777" w:rsidR="00662273" w:rsidRDefault="00662273" w:rsidP="00662273">
            <w:pPr>
              <w:rPr>
                <w:b/>
              </w:rPr>
            </w:pPr>
            <w:r>
              <w:rPr>
                <w:b/>
              </w:rPr>
              <w:t>SS9 5UU</w:t>
            </w:r>
          </w:p>
          <w:p w14:paraId="7371DD13" w14:textId="77777777" w:rsidR="00662273" w:rsidRDefault="00662273" w:rsidP="00662273">
            <w:pPr>
              <w:rPr>
                <w:b/>
              </w:rPr>
            </w:pPr>
          </w:p>
          <w:p w14:paraId="723B1776" w14:textId="77777777" w:rsidR="00662273" w:rsidRDefault="00662273" w:rsidP="00662273">
            <w:pPr>
              <w:rPr>
                <w:b/>
              </w:rPr>
            </w:pPr>
            <w:r>
              <w:rPr>
                <w:b/>
              </w:rPr>
              <w:t>Tel: 01702 524341</w:t>
            </w:r>
          </w:p>
          <w:p w14:paraId="600009EB" w14:textId="77777777" w:rsidR="00156929" w:rsidRDefault="00662273" w:rsidP="00662273">
            <w:pPr>
              <w:rPr>
                <w:rStyle w:val="Hyperlink"/>
                <w:b/>
              </w:rPr>
            </w:pPr>
            <w:r w:rsidRPr="00662273">
              <w:rPr>
                <w:b/>
              </w:rPr>
              <w:t>E-mail:</w:t>
            </w:r>
            <w:r>
              <w:t xml:space="preserve"> </w:t>
            </w:r>
            <w:hyperlink r:id="rId8" w:history="1">
              <w:r w:rsidRPr="00226065">
                <w:rPr>
                  <w:rStyle w:val="Hyperlink"/>
                </w:rPr>
                <w:t>admissions@eastwood.southend.sch.uk</w:t>
              </w:r>
            </w:hyperlink>
          </w:p>
          <w:p w14:paraId="7C89668B" w14:textId="77777777" w:rsidR="00B013F6" w:rsidRDefault="00B013F6" w:rsidP="00662273">
            <w:pPr>
              <w:rPr>
                <w:rStyle w:val="Hyperlink"/>
                <w:b/>
              </w:rPr>
            </w:pPr>
          </w:p>
          <w:p w14:paraId="3E2FCB19" w14:textId="77777777" w:rsidR="00B013F6" w:rsidRDefault="00B013F6" w:rsidP="00662273">
            <w:pPr>
              <w:rPr>
                <w:b/>
              </w:rPr>
            </w:pPr>
            <w:r w:rsidRPr="00B013F6">
              <w:rPr>
                <w:rStyle w:val="Hyperlink"/>
                <w:b/>
                <w:color w:val="auto"/>
                <w:u w:val="none"/>
              </w:rPr>
              <w:t xml:space="preserve">The Academy will inform </w:t>
            </w:r>
            <w:r>
              <w:rPr>
                <w:rStyle w:val="Hyperlink"/>
                <w:b/>
                <w:color w:val="auto"/>
                <w:u w:val="none"/>
              </w:rPr>
              <w:t xml:space="preserve">you </w:t>
            </w:r>
            <w:r w:rsidRPr="00B013F6">
              <w:rPr>
                <w:rStyle w:val="Hyperlink"/>
                <w:b/>
                <w:color w:val="auto"/>
                <w:u w:val="none"/>
              </w:rPr>
              <w:t xml:space="preserve">of the outcome within 15 school days. </w:t>
            </w:r>
          </w:p>
        </w:tc>
      </w:tr>
    </w:tbl>
    <w:p w14:paraId="75B466DB" w14:textId="77777777" w:rsidR="00156929" w:rsidRDefault="00156929"/>
    <w:p w14:paraId="24DAD13A" w14:textId="77777777" w:rsidR="0032085A" w:rsidRDefault="0032085A"/>
    <w:p w14:paraId="799966AC" w14:textId="77777777" w:rsidR="0032085A" w:rsidRDefault="0032085A"/>
    <w:p w14:paraId="0D04D511" w14:textId="77777777" w:rsidR="0032085A" w:rsidRDefault="0032085A"/>
    <w:p w14:paraId="0D6E94F7" w14:textId="77777777" w:rsidR="0032085A" w:rsidRDefault="0032085A"/>
    <w:p w14:paraId="66558C83" w14:textId="77777777" w:rsidR="00A513CA" w:rsidRDefault="00A513CA"/>
    <w:sectPr w:rsidR="00A51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55AC"/>
    <w:multiLevelType w:val="hybridMultilevel"/>
    <w:tmpl w:val="DC22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07FC0"/>
    <w:multiLevelType w:val="hybridMultilevel"/>
    <w:tmpl w:val="7CFC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E37C9"/>
    <w:multiLevelType w:val="hybridMultilevel"/>
    <w:tmpl w:val="BBCE6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AF7CF"/>
    <w:multiLevelType w:val="hybridMultilevel"/>
    <w:tmpl w:val="D0E771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F163D5"/>
    <w:multiLevelType w:val="hybridMultilevel"/>
    <w:tmpl w:val="7E9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D3E19"/>
    <w:multiLevelType w:val="hybridMultilevel"/>
    <w:tmpl w:val="EED053D2"/>
    <w:lvl w:ilvl="0" w:tplc="016CF91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10C82"/>
    <w:multiLevelType w:val="hybridMultilevel"/>
    <w:tmpl w:val="0DD0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F58B2"/>
    <w:multiLevelType w:val="hybridMultilevel"/>
    <w:tmpl w:val="C444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29"/>
    <w:rsid w:val="00052CA6"/>
    <w:rsid w:val="0011791E"/>
    <w:rsid w:val="00156929"/>
    <w:rsid w:val="00226065"/>
    <w:rsid w:val="00231360"/>
    <w:rsid w:val="00234BB0"/>
    <w:rsid w:val="0032085A"/>
    <w:rsid w:val="003950B3"/>
    <w:rsid w:val="004D37A0"/>
    <w:rsid w:val="004D6B50"/>
    <w:rsid w:val="0058121B"/>
    <w:rsid w:val="005B0FBE"/>
    <w:rsid w:val="00641EE1"/>
    <w:rsid w:val="0065247E"/>
    <w:rsid w:val="00662273"/>
    <w:rsid w:val="0069378D"/>
    <w:rsid w:val="006B712F"/>
    <w:rsid w:val="006B747F"/>
    <w:rsid w:val="00817C7E"/>
    <w:rsid w:val="00855093"/>
    <w:rsid w:val="008D79A9"/>
    <w:rsid w:val="00985A65"/>
    <w:rsid w:val="00A513CA"/>
    <w:rsid w:val="00A74627"/>
    <w:rsid w:val="00AC498C"/>
    <w:rsid w:val="00B013F6"/>
    <w:rsid w:val="00BE2F8D"/>
    <w:rsid w:val="00BF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8E36"/>
  <w15:docId w15:val="{BDC47A31-3431-441D-AC9C-2960816F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basedOn w:val="DefaultParagraphFont"/>
    <w:link w:val="BodyTextIndent"/>
    <w:uiPriority w:val="99"/>
    <w:rPr>
      <w:rFonts w:ascii="Arial" w:hAnsi="Arial" w:cs="Arial"/>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691039">
      <w:bodyDiv w:val="1"/>
      <w:marLeft w:val="0"/>
      <w:marRight w:val="0"/>
      <w:marTop w:val="0"/>
      <w:marBottom w:val="0"/>
      <w:divBdr>
        <w:top w:val="none" w:sz="0" w:space="0" w:color="auto"/>
        <w:left w:val="none" w:sz="0" w:space="0" w:color="auto"/>
        <w:bottom w:val="none" w:sz="0" w:space="0" w:color="auto"/>
        <w:right w:val="none" w:sz="0" w:space="0" w:color="auto"/>
      </w:divBdr>
    </w:div>
    <w:div w:id="11201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astwood.southend.sch.uk" TargetMode="External"/><Relationship Id="rId3" Type="http://schemas.openxmlformats.org/officeDocument/2006/relationships/styles" Target="styles.xml"/><Relationship Id="rId7" Type="http://schemas.openxmlformats.org/officeDocument/2006/relationships/hyperlink" Target="http://eastwoodacademy.co.uk/docs/Privacy%20Notice%20(Admiss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872D-E54A-4EE4-A769-21B65E3F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2</cp:revision>
  <cp:lastPrinted>2012-12-14T12:37:00Z</cp:lastPrinted>
  <dcterms:created xsi:type="dcterms:W3CDTF">2022-08-09T15:11:00Z</dcterms:created>
  <dcterms:modified xsi:type="dcterms:W3CDTF">2022-08-09T15:11:00Z</dcterms:modified>
</cp:coreProperties>
</file>